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B9" w:rsidRDefault="00CE39B9" w:rsidP="00407F27">
      <w:pPr>
        <w:ind w:firstLine="708"/>
        <w:jc w:val="both"/>
        <w:rPr>
          <w:sz w:val="28"/>
          <w:szCs w:val="28"/>
        </w:rPr>
      </w:pPr>
    </w:p>
    <w:p w:rsidR="00CE39B9" w:rsidRDefault="00D561C0" w:rsidP="00407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Рузская городская прокуратура</w:t>
      </w:r>
      <w:r w:rsidR="007D0928">
        <w:rPr>
          <w:sz w:val="28"/>
          <w:szCs w:val="28"/>
        </w:rPr>
        <w:t xml:space="preserve"> </w:t>
      </w:r>
      <w:r w:rsidR="00DB0C57">
        <w:rPr>
          <w:sz w:val="28"/>
          <w:szCs w:val="28"/>
        </w:rPr>
        <w:t xml:space="preserve">Московской области в порядке надзора </w:t>
      </w:r>
      <w:r w:rsidR="00460505">
        <w:rPr>
          <w:sz w:val="28"/>
          <w:szCs w:val="28"/>
        </w:rPr>
        <w:t xml:space="preserve">за соблюдением законодательства о защите прав несовершеннолетних </w:t>
      </w:r>
      <w:r>
        <w:rPr>
          <w:sz w:val="28"/>
          <w:szCs w:val="28"/>
        </w:rPr>
        <w:t>на регулярной основе принимает</w:t>
      </w:r>
      <w:r w:rsidR="007D0928">
        <w:rPr>
          <w:sz w:val="28"/>
          <w:szCs w:val="28"/>
        </w:rPr>
        <w:t xml:space="preserve"> </w:t>
      </w:r>
      <w:r w:rsidR="00460505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в</w:t>
      </w:r>
      <w:r w:rsidR="007D0928">
        <w:rPr>
          <w:sz w:val="28"/>
          <w:szCs w:val="28"/>
        </w:rPr>
        <w:t xml:space="preserve"> </w:t>
      </w:r>
      <w:r w:rsidR="00DB0C57">
        <w:rPr>
          <w:sz w:val="28"/>
          <w:szCs w:val="28"/>
        </w:rPr>
        <w:t>деятельност</w:t>
      </w:r>
      <w:r w:rsidR="00460505">
        <w:rPr>
          <w:sz w:val="28"/>
          <w:szCs w:val="28"/>
        </w:rPr>
        <w:t>и</w:t>
      </w:r>
      <w:r w:rsidR="00DB0C57">
        <w:rPr>
          <w:sz w:val="28"/>
          <w:szCs w:val="28"/>
        </w:rPr>
        <w:t xml:space="preserve"> Комиссии по делам несовершеннолетних и защите их прав администрации Рузского городского округа</w:t>
      </w:r>
      <w:r w:rsidR="007D0928">
        <w:rPr>
          <w:sz w:val="28"/>
          <w:szCs w:val="28"/>
        </w:rPr>
        <w:t xml:space="preserve"> </w:t>
      </w:r>
      <w:r w:rsidR="00460505">
        <w:rPr>
          <w:sz w:val="28"/>
          <w:szCs w:val="28"/>
        </w:rPr>
        <w:t>по</w:t>
      </w:r>
      <w:r w:rsidR="00DB0C57">
        <w:rPr>
          <w:sz w:val="28"/>
          <w:szCs w:val="28"/>
        </w:rPr>
        <w:t xml:space="preserve"> рассмотрени</w:t>
      </w:r>
      <w:r w:rsidR="00460505">
        <w:rPr>
          <w:sz w:val="28"/>
          <w:szCs w:val="28"/>
        </w:rPr>
        <w:t>ю</w:t>
      </w:r>
      <w:r w:rsidR="007D0928">
        <w:rPr>
          <w:sz w:val="28"/>
          <w:szCs w:val="28"/>
        </w:rPr>
        <w:t xml:space="preserve"> </w:t>
      </w:r>
      <w:r w:rsidR="00C36E4F">
        <w:rPr>
          <w:sz w:val="28"/>
          <w:szCs w:val="28"/>
        </w:rPr>
        <w:t xml:space="preserve">дел об административных правонарушениях </w:t>
      </w:r>
      <w:r w:rsidR="00460505">
        <w:rPr>
          <w:sz w:val="28"/>
          <w:szCs w:val="28"/>
        </w:rPr>
        <w:t>в рамках</w:t>
      </w:r>
      <w:r w:rsidR="00DB0C57">
        <w:rPr>
          <w:sz w:val="28"/>
          <w:szCs w:val="28"/>
        </w:rPr>
        <w:t xml:space="preserve"> Федерального закона «О системе профилактики безнадзорности и правонарушений несовершеннолетних»</w:t>
      </w:r>
      <w:r w:rsidR="00460505">
        <w:rPr>
          <w:sz w:val="28"/>
          <w:szCs w:val="28"/>
        </w:rPr>
        <w:t>. В этом году</w:t>
      </w:r>
      <w:r w:rsidR="007D0928">
        <w:rPr>
          <w:sz w:val="28"/>
          <w:szCs w:val="28"/>
        </w:rPr>
        <w:t xml:space="preserve"> </w:t>
      </w:r>
      <w:r>
        <w:rPr>
          <w:sz w:val="28"/>
          <w:szCs w:val="28"/>
        </w:rPr>
        <w:t>при участии</w:t>
      </w:r>
      <w:r w:rsidR="00CE39B9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7D092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обеспечена законность</w:t>
      </w:r>
      <w:r w:rsidR="007D0928">
        <w:rPr>
          <w:sz w:val="28"/>
          <w:szCs w:val="28"/>
        </w:rPr>
        <w:t xml:space="preserve"> </w:t>
      </w:r>
      <w:r w:rsidR="00460505">
        <w:rPr>
          <w:sz w:val="28"/>
          <w:szCs w:val="28"/>
        </w:rPr>
        <w:t>принятых</w:t>
      </w:r>
      <w:r w:rsidR="007D0928">
        <w:rPr>
          <w:sz w:val="28"/>
          <w:szCs w:val="28"/>
        </w:rPr>
        <w:t xml:space="preserve"> </w:t>
      </w:r>
      <w:r w:rsidR="00C36E4F">
        <w:rPr>
          <w:sz w:val="28"/>
          <w:szCs w:val="28"/>
        </w:rPr>
        <w:t>к</w:t>
      </w:r>
      <w:r w:rsidR="00CE39B9">
        <w:rPr>
          <w:sz w:val="28"/>
          <w:szCs w:val="28"/>
        </w:rPr>
        <w:t>омиссией</w:t>
      </w:r>
      <w:r>
        <w:rPr>
          <w:sz w:val="28"/>
          <w:szCs w:val="28"/>
        </w:rPr>
        <w:t xml:space="preserve"> решений</w:t>
      </w:r>
      <w:r w:rsidR="00460505">
        <w:rPr>
          <w:sz w:val="28"/>
          <w:szCs w:val="28"/>
        </w:rPr>
        <w:t xml:space="preserve"> по</w:t>
      </w:r>
      <w:r w:rsidR="0058541B">
        <w:rPr>
          <w:sz w:val="28"/>
          <w:szCs w:val="28"/>
        </w:rPr>
        <w:t>506 дел</w:t>
      </w:r>
      <w:r w:rsidR="00460505">
        <w:rPr>
          <w:sz w:val="28"/>
          <w:szCs w:val="28"/>
        </w:rPr>
        <w:t>ам</w:t>
      </w:r>
      <w:r w:rsidR="0058541B">
        <w:rPr>
          <w:sz w:val="28"/>
          <w:szCs w:val="28"/>
        </w:rPr>
        <w:t xml:space="preserve"> об административных нарушениях.</w:t>
      </w:r>
    </w:p>
    <w:p w:rsidR="0058541B" w:rsidRDefault="00D561C0" w:rsidP="00407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2021 года</w:t>
      </w:r>
      <w:r w:rsidR="0058541B">
        <w:rPr>
          <w:sz w:val="28"/>
          <w:szCs w:val="28"/>
        </w:rPr>
        <w:t xml:space="preserve"> комиссией привлечено 76 несовершеннолетних</w:t>
      </w:r>
      <w:r w:rsidR="00203931">
        <w:rPr>
          <w:sz w:val="28"/>
          <w:szCs w:val="28"/>
        </w:rPr>
        <w:t xml:space="preserve"> лиц к ответственности</w:t>
      </w:r>
      <w:r w:rsidR="0058541B">
        <w:rPr>
          <w:sz w:val="28"/>
          <w:szCs w:val="28"/>
        </w:rPr>
        <w:t xml:space="preserve"> за совершение различных административных правонарушений, а также </w:t>
      </w:r>
      <w:r w:rsidR="00203931">
        <w:rPr>
          <w:sz w:val="28"/>
          <w:szCs w:val="28"/>
        </w:rPr>
        <w:t xml:space="preserve">признаны виновными в совершении административных правонарушений </w:t>
      </w:r>
      <w:r w:rsidR="0058541B">
        <w:rPr>
          <w:sz w:val="28"/>
          <w:szCs w:val="28"/>
        </w:rPr>
        <w:t>374 лица, на которых возложена обязанность по воспитанию несовершеннолетних в связи с ненадлежащим исполнением родительских обязанностей.</w:t>
      </w:r>
    </w:p>
    <w:p w:rsidR="00D561C0" w:rsidRDefault="00D561C0" w:rsidP="00407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Комиссии </w:t>
      </w:r>
      <w:r w:rsidR="00373698">
        <w:rPr>
          <w:sz w:val="28"/>
          <w:szCs w:val="28"/>
        </w:rPr>
        <w:t>в судеб</w:t>
      </w:r>
      <w:r>
        <w:rPr>
          <w:sz w:val="28"/>
          <w:szCs w:val="28"/>
        </w:rPr>
        <w:t>ных инстанциях не обжаловались</w:t>
      </w:r>
      <w:r w:rsidR="008636AA">
        <w:rPr>
          <w:sz w:val="28"/>
          <w:szCs w:val="28"/>
        </w:rPr>
        <w:t>.</w:t>
      </w:r>
    </w:p>
    <w:p w:rsidR="00F2776B" w:rsidRDefault="0058541B" w:rsidP="00407F27">
      <w:pPr>
        <w:ind w:firstLine="708"/>
        <w:jc w:val="both"/>
        <w:rPr>
          <w:sz w:val="28"/>
          <w:szCs w:val="28"/>
        </w:rPr>
      </w:pPr>
      <w:r w:rsidRPr="00AA6F96">
        <w:rPr>
          <w:sz w:val="28"/>
          <w:szCs w:val="28"/>
        </w:rPr>
        <w:t xml:space="preserve">Таким образом, городская прокуратура напоминает о наличии предусмотренной административным законодательством ответственности за правонарушения, </w:t>
      </w:r>
      <w:r w:rsidR="00203931">
        <w:rPr>
          <w:sz w:val="28"/>
          <w:szCs w:val="28"/>
        </w:rPr>
        <w:t xml:space="preserve">совершение </w:t>
      </w:r>
      <w:r w:rsidRPr="00AA6F96">
        <w:rPr>
          <w:sz w:val="28"/>
          <w:szCs w:val="28"/>
        </w:rPr>
        <w:t>которы</w:t>
      </w:r>
      <w:r w:rsidR="00203931">
        <w:rPr>
          <w:sz w:val="28"/>
          <w:szCs w:val="28"/>
        </w:rPr>
        <w:t>х</w:t>
      </w:r>
      <w:r w:rsidRPr="00AA6F96">
        <w:rPr>
          <w:sz w:val="28"/>
          <w:szCs w:val="28"/>
        </w:rPr>
        <w:t xml:space="preserve">, как правило, становятся следствием недобросовестного выполнения родителями или законными </w:t>
      </w:r>
      <w:r w:rsidR="00407F27">
        <w:rPr>
          <w:sz w:val="28"/>
          <w:szCs w:val="28"/>
        </w:rPr>
        <w:t xml:space="preserve">представителями </w:t>
      </w:r>
      <w:r w:rsidRPr="00AA6F96">
        <w:rPr>
          <w:sz w:val="28"/>
          <w:szCs w:val="28"/>
        </w:rPr>
        <w:t>обязанности по воспитанию несовершеннолетних</w:t>
      </w:r>
      <w:r>
        <w:rPr>
          <w:sz w:val="28"/>
          <w:szCs w:val="28"/>
        </w:rPr>
        <w:t xml:space="preserve">, а также нарушения </w:t>
      </w:r>
      <w:r w:rsidR="00203931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 xml:space="preserve">законодательства несовершеннолетними, </w:t>
      </w:r>
      <w:r w:rsidR="00203931">
        <w:rPr>
          <w:sz w:val="28"/>
          <w:szCs w:val="28"/>
        </w:rPr>
        <w:t>совершению которых способствует в том числе</w:t>
      </w:r>
      <w:r>
        <w:rPr>
          <w:sz w:val="28"/>
          <w:szCs w:val="28"/>
        </w:rPr>
        <w:t xml:space="preserve"> ненадлежаще</w:t>
      </w:r>
      <w:r w:rsidR="00203931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проведен</w:t>
      </w:r>
      <w:r w:rsidR="00203931">
        <w:rPr>
          <w:sz w:val="28"/>
          <w:szCs w:val="28"/>
        </w:rPr>
        <w:t>ие</w:t>
      </w:r>
      <w:r>
        <w:rPr>
          <w:sz w:val="28"/>
          <w:szCs w:val="28"/>
        </w:rPr>
        <w:t xml:space="preserve"> воспитательной работы </w:t>
      </w:r>
      <w:r w:rsidR="00203931">
        <w:rPr>
          <w:sz w:val="28"/>
          <w:szCs w:val="28"/>
        </w:rPr>
        <w:t xml:space="preserve">со стороны родителей </w:t>
      </w:r>
      <w:r>
        <w:rPr>
          <w:sz w:val="28"/>
          <w:szCs w:val="28"/>
        </w:rPr>
        <w:t xml:space="preserve">и </w:t>
      </w:r>
      <w:r w:rsidR="00906872">
        <w:rPr>
          <w:sz w:val="28"/>
          <w:szCs w:val="28"/>
        </w:rPr>
        <w:t>недостаточно</w:t>
      </w:r>
      <w:r w:rsidR="00203931">
        <w:rPr>
          <w:sz w:val="28"/>
          <w:szCs w:val="28"/>
        </w:rPr>
        <w:t>сть</w:t>
      </w:r>
      <w:r w:rsidR="00906872">
        <w:rPr>
          <w:sz w:val="28"/>
          <w:szCs w:val="28"/>
        </w:rPr>
        <w:t xml:space="preserve"> контроля за поведением несовершеннолетних</w:t>
      </w:r>
      <w:r w:rsidR="00203931">
        <w:rPr>
          <w:sz w:val="28"/>
          <w:szCs w:val="28"/>
        </w:rPr>
        <w:t>.</w:t>
      </w:r>
    </w:p>
    <w:p w:rsidR="00F2776B" w:rsidRDefault="00F2776B" w:rsidP="00407F27">
      <w:pPr>
        <w:ind w:firstLine="708"/>
        <w:jc w:val="both"/>
        <w:rPr>
          <w:sz w:val="28"/>
          <w:szCs w:val="28"/>
        </w:rPr>
      </w:pPr>
    </w:p>
    <w:p w:rsidR="0058541B" w:rsidRDefault="00F2776B" w:rsidP="00F2776B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 Макаров</w:t>
      </w:r>
    </w:p>
    <w:p w:rsidR="00CE39B9" w:rsidRDefault="00CE39B9" w:rsidP="00407F27">
      <w:pPr>
        <w:ind w:firstLine="708"/>
        <w:jc w:val="both"/>
        <w:rPr>
          <w:sz w:val="28"/>
          <w:szCs w:val="28"/>
        </w:rPr>
      </w:pPr>
    </w:p>
    <w:p w:rsidR="00CE39B9" w:rsidRDefault="00CE39B9" w:rsidP="00407F27">
      <w:pPr>
        <w:ind w:firstLine="708"/>
        <w:jc w:val="both"/>
        <w:rPr>
          <w:sz w:val="28"/>
          <w:szCs w:val="28"/>
        </w:rPr>
      </w:pPr>
    </w:p>
    <w:p w:rsidR="00CE39B9" w:rsidRDefault="00CE39B9" w:rsidP="00407F27">
      <w:pPr>
        <w:ind w:firstLine="708"/>
        <w:jc w:val="both"/>
        <w:rPr>
          <w:sz w:val="28"/>
          <w:szCs w:val="28"/>
        </w:rPr>
      </w:pPr>
    </w:p>
    <w:p w:rsidR="00CE39B9" w:rsidRDefault="00CE39B9" w:rsidP="00407F27">
      <w:pPr>
        <w:ind w:firstLine="708"/>
        <w:jc w:val="both"/>
        <w:rPr>
          <w:sz w:val="28"/>
          <w:szCs w:val="28"/>
        </w:rPr>
      </w:pPr>
    </w:p>
    <w:p w:rsidR="00CE39B9" w:rsidRDefault="00CE39B9" w:rsidP="00407F27">
      <w:pPr>
        <w:ind w:firstLine="708"/>
        <w:jc w:val="both"/>
        <w:rPr>
          <w:sz w:val="28"/>
          <w:szCs w:val="28"/>
        </w:rPr>
      </w:pPr>
    </w:p>
    <w:p w:rsidR="008730A4" w:rsidRPr="00AA6F96" w:rsidRDefault="008F1A3F" w:rsidP="00407F27">
      <w:pPr>
        <w:ind w:firstLine="708"/>
        <w:jc w:val="both"/>
        <w:rPr>
          <w:sz w:val="28"/>
          <w:szCs w:val="28"/>
        </w:rPr>
      </w:pPr>
      <w:r w:rsidRPr="00AA6F96">
        <w:rPr>
          <w:sz w:val="28"/>
          <w:szCs w:val="28"/>
        </w:rPr>
        <w:t>За 2021 год Комиссией по делам несовершеннолетних Рузского городского округа Московской области с участием прокурора рассмотрено 506 дел об</w:t>
      </w:r>
      <w:r w:rsidR="008877C0">
        <w:rPr>
          <w:sz w:val="28"/>
          <w:szCs w:val="28"/>
        </w:rPr>
        <w:t xml:space="preserve"> административных пра</w:t>
      </w:r>
      <w:r w:rsidRPr="00AA6F96">
        <w:rPr>
          <w:sz w:val="28"/>
          <w:szCs w:val="28"/>
        </w:rPr>
        <w:t>вонарушениях. Так, прокурор, осуществляя надзор за соблюдением законов, в том числе в части</w:t>
      </w:r>
      <w:r w:rsidR="005223D0" w:rsidRPr="00AA6F96">
        <w:rPr>
          <w:sz w:val="28"/>
          <w:szCs w:val="28"/>
        </w:rPr>
        <w:t xml:space="preserve"> исполнения </w:t>
      </w:r>
      <w:r w:rsidR="009C2CC5" w:rsidRPr="00AA6F96">
        <w:rPr>
          <w:sz w:val="28"/>
          <w:szCs w:val="28"/>
        </w:rPr>
        <w:t xml:space="preserve">требований </w:t>
      </w:r>
      <w:r w:rsidR="005223D0" w:rsidRPr="00AA6F96">
        <w:rPr>
          <w:sz w:val="28"/>
          <w:szCs w:val="28"/>
        </w:rPr>
        <w:t>Федерального закона «Об основах системы профилактики</w:t>
      </w:r>
      <w:r w:rsidR="00032646">
        <w:rPr>
          <w:sz w:val="28"/>
          <w:szCs w:val="28"/>
        </w:rPr>
        <w:t xml:space="preserve"> </w:t>
      </w:r>
      <w:r w:rsidR="005223D0" w:rsidRPr="00AA6F96">
        <w:rPr>
          <w:sz w:val="28"/>
          <w:szCs w:val="28"/>
        </w:rPr>
        <w:t xml:space="preserve">безнадзорности и правонарушений несовершеннолетних», участвует в заседаниях КДН в качестве независимого лица для дачи заключения после изложения сторонами своих доводов. Так, за истекший год решением комиссии к административной ответственности привлечено 441 лицо, из них 76 лиц являлись несовершеннолетними правонарушителями, 374 лица привлечено к ответственности за совершение правонарушений в отношении несовершеннолетних, в том числе </w:t>
      </w:r>
      <w:r w:rsidR="009C2CC5" w:rsidRPr="00AA6F96">
        <w:rPr>
          <w:sz w:val="28"/>
          <w:szCs w:val="28"/>
        </w:rPr>
        <w:t>364 лица, являющиеся родителями несовершеннолетних.</w:t>
      </w:r>
    </w:p>
    <w:p w:rsidR="009C2CC5" w:rsidRPr="00AA6F96" w:rsidRDefault="009C2CC5" w:rsidP="00407F27">
      <w:pPr>
        <w:jc w:val="both"/>
        <w:rPr>
          <w:sz w:val="28"/>
          <w:szCs w:val="28"/>
        </w:rPr>
      </w:pPr>
      <w:r w:rsidRPr="00AA6F96">
        <w:rPr>
          <w:sz w:val="28"/>
          <w:szCs w:val="28"/>
        </w:rPr>
        <w:tab/>
        <w:t>Таким образом, городская прокуратура напоминает о наличии предусмотренной административным законодательством ответственности за правонарушения, которые, как правило, становятся следствием недобросовестного выполнения родителями или законными опекунами обязанности по воспитанию несовершеннолетних</w:t>
      </w:r>
      <w:r w:rsidR="008D3E2D" w:rsidRPr="00AA6F96">
        <w:rPr>
          <w:sz w:val="28"/>
          <w:szCs w:val="28"/>
        </w:rPr>
        <w:t>.</w:t>
      </w:r>
    </w:p>
    <w:p w:rsidR="001E48A0" w:rsidRPr="00AA6F96" w:rsidRDefault="001E48A0">
      <w:pPr>
        <w:jc w:val="both"/>
        <w:rPr>
          <w:sz w:val="28"/>
          <w:szCs w:val="28"/>
        </w:rPr>
      </w:pPr>
    </w:p>
    <w:sectPr w:rsidR="001E48A0" w:rsidRPr="00AA6F96" w:rsidSect="00FD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defaultTabStop w:val="708"/>
  <w:characterSpacingControl w:val="doNotCompress"/>
  <w:compat/>
  <w:rsids>
    <w:rsidRoot w:val="00D43143"/>
    <w:rsid w:val="00032646"/>
    <w:rsid w:val="001E48A0"/>
    <w:rsid w:val="00203931"/>
    <w:rsid w:val="00232C7A"/>
    <w:rsid w:val="002376EE"/>
    <w:rsid w:val="00373698"/>
    <w:rsid w:val="00407F27"/>
    <w:rsid w:val="00460505"/>
    <w:rsid w:val="005223D0"/>
    <w:rsid w:val="0058541B"/>
    <w:rsid w:val="006C44A0"/>
    <w:rsid w:val="007D0928"/>
    <w:rsid w:val="008636AA"/>
    <w:rsid w:val="008730A4"/>
    <w:rsid w:val="008877C0"/>
    <w:rsid w:val="008D3E2D"/>
    <w:rsid w:val="008F1A3F"/>
    <w:rsid w:val="00906872"/>
    <w:rsid w:val="00951CFD"/>
    <w:rsid w:val="009C2CC5"/>
    <w:rsid w:val="00AA6F96"/>
    <w:rsid w:val="00BE1C77"/>
    <w:rsid w:val="00C36E4F"/>
    <w:rsid w:val="00CE39B9"/>
    <w:rsid w:val="00D43143"/>
    <w:rsid w:val="00D561C0"/>
    <w:rsid w:val="00DB0C57"/>
    <w:rsid w:val="00F2776B"/>
    <w:rsid w:val="00FD0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Макаров</dc:creator>
  <cp:lastModifiedBy>Методичка</cp:lastModifiedBy>
  <cp:revision>8</cp:revision>
  <cp:lastPrinted>2021-12-28T12:15:00Z</cp:lastPrinted>
  <dcterms:created xsi:type="dcterms:W3CDTF">2021-12-29T10:46:00Z</dcterms:created>
  <dcterms:modified xsi:type="dcterms:W3CDTF">2021-12-29T11:44:00Z</dcterms:modified>
</cp:coreProperties>
</file>