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3C" w:rsidRPr="00E1033C" w:rsidRDefault="00640E2C" w:rsidP="00640E2C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                         </w:t>
      </w:r>
      <w:r w:rsidR="002E5083" w:rsidRPr="00E1033C">
        <w:rPr>
          <w:rFonts w:ascii="Arial" w:hAnsi="Arial" w:cs="Arial"/>
          <w:b/>
          <w:sz w:val="44"/>
          <w:szCs w:val="44"/>
        </w:rPr>
        <w:t xml:space="preserve">Проект на тему: </w:t>
      </w:r>
    </w:p>
    <w:p w:rsidR="0018627F" w:rsidRPr="00E1033C" w:rsidRDefault="002E5083" w:rsidP="00BB643F">
      <w:pPr>
        <w:ind w:firstLine="709"/>
        <w:jc w:val="center"/>
        <w:rPr>
          <w:rFonts w:asciiTheme="majorHAnsi" w:hAnsiTheme="majorHAnsi"/>
          <w:b/>
          <w:sz w:val="44"/>
          <w:szCs w:val="44"/>
        </w:rPr>
      </w:pPr>
      <w:r w:rsidRPr="00E1033C">
        <w:rPr>
          <w:rFonts w:ascii="Arial" w:hAnsi="Arial" w:cs="Arial"/>
          <w:b/>
          <w:sz w:val="44"/>
          <w:szCs w:val="44"/>
        </w:rPr>
        <w:t>«Путешествие по сказкам А.С. Пушкина»</w:t>
      </w:r>
    </w:p>
    <w:p w:rsidR="00392063" w:rsidRPr="00BB643F" w:rsidRDefault="00392063" w:rsidP="00BB643F">
      <w:pPr>
        <w:ind w:firstLine="709"/>
        <w:jc w:val="both"/>
        <w:rPr>
          <w:sz w:val="28"/>
          <w:szCs w:val="28"/>
        </w:rPr>
      </w:pPr>
    </w:p>
    <w:p w:rsidR="00E1033C" w:rsidRPr="00E1033C" w:rsidRDefault="0018627F" w:rsidP="00E1033C">
      <w:pPr>
        <w:jc w:val="both"/>
        <w:rPr>
          <w:sz w:val="28"/>
          <w:szCs w:val="28"/>
        </w:rPr>
      </w:pPr>
      <w:r w:rsidRPr="00FF4C68">
        <w:rPr>
          <w:b/>
          <w:sz w:val="32"/>
          <w:szCs w:val="32"/>
        </w:rPr>
        <w:t>Участники проекта:</w:t>
      </w:r>
      <w:r w:rsidR="00BB13BB">
        <w:rPr>
          <w:sz w:val="28"/>
          <w:szCs w:val="28"/>
        </w:rPr>
        <w:t xml:space="preserve"> </w:t>
      </w:r>
      <w:r w:rsidR="009C0F6A">
        <w:rPr>
          <w:sz w:val="28"/>
          <w:szCs w:val="28"/>
        </w:rPr>
        <w:t>дети</w:t>
      </w:r>
      <w:r w:rsidR="00BB13BB">
        <w:rPr>
          <w:sz w:val="28"/>
          <w:szCs w:val="28"/>
        </w:rPr>
        <w:t xml:space="preserve"> подготовительной группы, воспитатели, родители.</w:t>
      </w:r>
      <w:r w:rsidRPr="00BB643F">
        <w:rPr>
          <w:sz w:val="28"/>
          <w:szCs w:val="28"/>
        </w:rPr>
        <w:t xml:space="preserve"> </w:t>
      </w:r>
    </w:p>
    <w:p w:rsidR="00E1033C" w:rsidRPr="00E1033C" w:rsidRDefault="0018627F" w:rsidP="00E1033C">
      <w:pPr>
        <w:jc w:val="both"/>
        <w:rPr>
          <w:sz w:val="28"/>
          <w:szCs w:val="28"/>
        </w:rPr>
      </w:pPr>
      <w:r w:rsidRPr="00FF4C68">
        <w:rPr>
          <w:b/>
          <w:sz w:val="32"/>
          <w:szCs w:val="32"/>
        </w:rPr>
        <w:t>Вид проекта:</w:t>
      </w:r>
      <w:r w:rsidR="003632E5">
        <w:rPr>
          <w:sz w:val="28"/>
          <w:szCs w:val="28"/>
        </w:rPr>
        <w:t xml:space="preserve"> групповой,</w:t>
      </w:r>
      <w:r w:rsidRPr="00BB643F">
        <w:rPr>
          <w:sz w:val="28"/>
          <w:szCs w:val="28"/>
        </w:rPr>
        <w:t xml:space="preserve"> познавательно – творческий.</w:t>
      </w:r>
    </w:p>
    <w:p w:rsidR="00392063" w:rsidRPr="00FF4C68" w:rsidRDefault="00392063" w:rsidP="00E1033C">
      <w:pPr>
        <w:jc w:val="both"/>
        <w:rPr>
          <w:sz w:val="32"/>
          <w:szCs w:val="32"/>
        </w:rPr>
      </w:pPr>
      <w:r w:rsidRPr="00FF4C68">
        <w:rPr>
          <w:b/>
          <w:sz w:val="32"/>
          <w:szCs w:val="32"/>
        </w:rPr>
        <w:t>Сроки проведения:</w:t>
      </w:r>
      <w:r w:rsidR="00E54373" w:rsidRPr="00FF4C68">
        <w:rPr>
          <w:b/>
          <w:sz w:val="32"/>
          <w:szCs w:val="32"/>
        </w:rPr>
        <w:t xml:space="preserve"> </w:t>
      </w:r>
      <w:r w:rsidR="00BB13BB" w:rsidRPr="00FF4C68">
        <w:rPr>
          <w:sz w:val="32"/>
          <w:szCs w:val="32"/>
        </w:rPr>
        <w:t xml:space="preserve"> </w:t>
      </w:r>
      <w:r w:rsidRPr="00FF4C68">
        <w:rPr>
          <w:sz w:val="32"/>
          <w:szCs w:val="32"/>
        </w:rPr>
        <w:t xml:space="preserve"> </w:t>
      </w:r>
    </w:p>
    <w:p w:rsidR="00640E2C" w:rsidRDefault="00640E2C" w:rsidP="00BB13BB">
      <w:pPr>
        <w:shd w:val="clear" w:color="auto" w:fill="FFFFFF"/>
        <w:spacing w:after="150"/>
        <w:contextualSpacing/>
        <w:textAlignment w:val="baseline"/>
        <w:rPr>
          <w:b/>
          <w:sz w:val="28"/>
          <w:szCs w:val="28"/>
        </w:rPr>
      </w:pPr>
    </w:p>
    <w:p w:rsidR="00BB13BB" w:rsidRPr="00FF4C68" w:rsidRDefault="0018627F" w:rsidP="00BB13BB">
      <w:pPr>
        <w:shd w:val="clear" w:color="auto" w:fill="FFFFFF"/>
        <w:spacing w:after="150"/>
        <w:contextualSpacing/>
        <w:textAlignment w:val="baseline"/>
        <w:rPr>
          <w:sz w:val="32"/>
          <w:szCs w:val="32"/>
        </w:rPr>
      </w:pPr>
      <w:r w:rsidRPr="00FF4C68">
        <w:rPr>
          <w:b/>
          <w:sz w:val="32"/>
          <w:szCs w:val="32"/>
        </w:rPr>
        <w:t>Цель проекта:</w:t>
      </w:r>
      <w:r w:rsidR="00BB13BB" w:rsidRPr="00FF4C68">
        <w:rPr>
          <w:sz w:val="32"/>
          <w:szCs w:val="32"/>
        </w:rPr>
        <w:t xml:space="preserve"> </w:t>
      </w:r>
    </w:p>
    <w:p w:rsidR="00BB13BB" w:rsidRPr="00E1033C" w:rsidRDefault="00BB13BB" w:rsidP="00E1033C">
      <w:pPr>
        <w:pStyle w:val="a7"/>
        <w:numPr>
          <w:ilvl w:val="0"/>
          <w:numId w:val="18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E1033C">
        <w:rPr>
          <w:sz w:val="28"/>
          <w:szCs w:val="28"/>
        </w:rPr>
        <w:t xml:space="preserve">Формирование целостного восприятия окружающего мира, связанного с именем А. С. Пушкина. </w:t>
      </w:r>
    </w:p>
    <w:p w:rsidR="00BB13BB" w:rsidRPr="00E1033C" w:rsidRDefault="00E1033C" w:rsidP="00E1033C">
      <w:pPr>
        <w:pStyle w:val="a7"/>
        <w:numPr>
          <w:ilvl w:val="0"/>
          <w:numId w:val="18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E1033C">
        <w:rPr>
          <w:sz w:val="28"/>
          <w:szCs w:val="28"/>
        </w:rPr>
        <w:t>П</w:t>
      </w:r>
      <w:r w:rsidR="00BB13BB" w:rsidRPr="00E1033C">
        <w:rPr>
          <w:sz w:val="28"/>
          <w:szCs w:val="28"/>
        </w:rPr>
        <w:t>риобщение детей к богатствам русской художественной литературы на примере творчества А. С. Пушкина.</w:t>
      </w:r>
    </w:p>
    <w:p w:rsidR="00BB13BB" w:rsidRPr="00E1033C" w:rsidRDefault="00BB13BB" w:rsidP="00E1033C">
      <w:pPr>
        <w:pStyle w:val="a7"/>
        <w:numPr>
          <w:ilvl w:val="0"/>
          <w:numId w:val="18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E1033C">
        <w:rPr>
          <w:sz w:val="28"/>
          <w:szCs w:val="28"/>
        </w:rPr>
        <w:t>Развитие творческих способностей, фантазии детей.</w:t>
      </w:r>
    </w:p>
    <w:p w:rsidR="00640E2C" w:rsidRDefault="00BB13BB" w:rsidP="00640E2C">
      <w:pPr>
        <w:pStyle w:val="a7"/>
        <w:numPr>
          <w:ilvl w:val="0"/>
          <w:numId w:val="18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E1033C">
        <w:rPr>
          <w:sz w:val="28"/>
          <w:szCs w:val="28"/>
        </w:rPr>
        <w:t>Содействие гармонизации отношений между взрослыми и детьми, между самими взрослыми.</w:t>
      </w:r>
      <w:r w:rsidR="002E7459" w:rsidRPr="00E1033C">
        <w:rPr>
          <w:sz w:val="28"/>
          <w:szCs w:val="28"/>
        </w:rPr>
        <w:t xml:space="preserve"> </w:t>
      </w:r>
    </w:p>
    <w:p w:rsidR="00BB13BB" w:rsidRPr="00640E2C" w:rsidRDefault="00BB13BB" w:rsidP="00640E2C">
      <w:pPr>
        <w:shd w:val="clear" w:color="auto" w:fill="FFFFFF"/>
        <w:spacing w:after="150"/>
        <w:ind w:left="360"/>
        <w:textAlignment w:val="baseline"/>
        <w:rPr>
          <w:sz w:val="28"/>
          <w:szCs w:val="28"/>
        </w:rPr>
      </w:pPr>
      <w:r w:rsidRPr="00640E2C">
        <w:rPr>
          <w:b/>
          <w:sz w:val="32"/>
          <w:szCs w:val="32"/>
        </w:rPr>
        <w:t>Задачи</w:t>
      </w:r>
      <w:r w:rsidR="00F92EC0" w:rsidRPr="00640E2C">
        <w:rPr>
          <w:b/>
          <w:sz w:val="32"/>
          <w:szCs w:val="32"/>
        </w:rPr>
        <w:t xml:space="preserve"> проекта</w:t>
      </w:r>
      <w:r w:rsidRPr="00640E2C">
        <w:rPr>
          <w:b/>
          <w:sz w:val="28"/>
          <w:szCs w:val="28"/>
        </w:rPr>
        <w:t>: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sz w:val="28"/>
          <w:szCs w:val="28"/>
        </w:rPr>
        <w:t>Познакомить с жизнью и творчеством А. С. Пушкина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color w:val="000000"/>
          <w:sz w:val="28"/>
          <w:szCs w:val="28"/>
        </w:rPr>
        <w:t xml:space="preserve">Сформировать высокий познавательный интерес </w:t>
      </w:r>
      <w:r w:rsidRPr="00E1033C">
        <w:rPr>
          <w:sz w:val="28"/>
          <w:szCs w:val="28"/>
        </w:rPr>
        <w:t>детей и родителей к творчеству великого русского поэта.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color w:val="000000"/>
          <w:sz w:val="28"/>
          <w:szCs w:val="28"/>
        </w:rPr>
      </w:pPr>
      <w:r w:rsidRPr="00E1033C">
        <w:rPr>
          <w:color w:val="000000"/>
          <w:sz w:val="28"/>
          <w:szCs w:val="28"/>
        </w:rPr>
        <w:t>Учить понимать мораль каждой сказки, знакомить с человеческими пороками и добродетелью.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sz w:val="28"/>
          <w:szCs w:val="28"/>
        </w:rPr>
        <w:t>Закрепить правила общения с книгой и подбором литературы для книжного уголка.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sz w:val="28"/>
          <w:szCs w:val="28"/>
        </w:rPr>
        <w:t>Организовать заучивание некоторых стихов А. С. Пушкина.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sz w:val="28"/>
          <w:szCs w:val="28"/>
        </w:rPr>
        <w:t>Воспитывать чувство прекрасного по произведениям поэта.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sz w:val="28"/>
          <w:szCs w:val="28"/>
        </w:rPr>
        <w:t>Воспитывать патриотические чувства, гордость за Россию.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sz w:val="28"/>
          <w:szCs w:val="28"/>
        </w:rPr>
        <w:t>Формировать у детей устойчивый интерес к чтению, умение слушать и понимать художественный текст.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before="225" w:after="225"/>
        <w:rPr>
          <w:sz w:val="28"/>
          <w:szCs w:val="28"/>
        </w:rPr>
      </w:pPr>
      <w:r w:rsidRPr="00E1033C">
        <w:rPr>
          <w:sz w:val="28"/>
          <w:szCs w:val="28"/>
        </w:rPr>
        <w:t>Поощрять творческое проявление в творческих играх по сюжетам произведений, инсценировках, драматизациях, выразительном чтении, рисовании и других видах деятельности.</w:t>
      </w:r>
    </w:p>
    <w:p w:rsidR="00BB13BB" w:rsidRPr="00E1033C" w:rsidRDefault="00BB13BB" w:rsidP="00E1033C">
      <w:pPr>
        <w:pStyle w:val="a7"/>
        <w:numPr>
          <w:ilvl w:val="0"/>
          <w:numId w:val="19"/>
        </w:num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E1033C">
        <w:rPr>
          <w:color w:val="000000"/>
          <w:sz w:val="28"/>
          <w:szCs w:val="28"/>
        </w:rPr>
        <w:t>Развивать коммуникабельность и умение общаться со взрослыми людьми в разных ситуациях;</w:t>
      </w:r>
    </w:p>
    <w:p w:rsidR="00640E2C" w:rsidRDefault="00BB13BB" w:rsidP="00640E2C">
      <w:pPr>
        <w:pStyle w:val="a7"/>
        <w:numPr>
          <w:ilvl w:val="0"/>
          <w:numId w:val="19"/>
        </w:num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E1033C">
        <w:rPr>
          <w:color w:val="000000"/>
          <w:sz w:val="28"/>
          <w:szCs w:val="28"/>
        </w:rPr>
        <w:t>Побуждать детей обращаться к взрослым с вопросами, суждениями; к речевому общению между собой;</w:t>
      </w:r>
    </w:p>
    <w:p w:rsidR="00FF4C68" w:rsidRPr="00640E2C" w:rsidRDefault="00F92EC0" w:rsidP="00640E2C">
      <w:pPr>
        <w:shd w:val="clear" w:color="auto" w:fill="FFFFFF"/>
        <w:spacing w:after="150"/>
        <w:textAlignment w:val="baseline"/>
        <w:rPr>
          <w:color w:val="000000"/>
          <w:sz w:val="28"/>
          <w:szCs w:val="28"/>
        </w:rPr>
      </w:pPr>
      <w:r w:rsidRPr="00640E2C">
        <w:rPr>
          <w:b/>
          <w:bCs/>
          <w:sz w:val="32"/>
          <w:szCs w:val="32"/>
        </w:rPr>
        <w:lastRenderedPageBreak/>
        <w:t>Проблема</w:t>
      </w:r>
      <w:r w:rsidRPr="00640E2C">
        <w:rPr>
          <w:b/>
          <w:bCs/>
          <w:sz w:val="28"/>
          <w:szCs w:val="28"/>
        </w:rPr>
        <w:t xml:space="preserve">: </w:t>
      </w:r>
    </w:p>
    <w:p w:rsidR="00F92EC0" w:rsidRDefault="00F92EC0" w:rsidP="00F92EC0">
      <w:pPr>
        <w:jc w:val="both"/>
        <w:rPr>
          <w:rFonts w:asciiTheme="minorHAnsi" w:hAnsiTheme="minorHAnsi"/>
          <w:sz w:val="28"/>
          <w:szCs w:val="28"/>
        </w:rPr>
      </w:pPr>
      <w:r w:rsidRPr="00FF4C68">
        <w:rPr>
          <w:rFonts w:asciiTheme="minorHAnsi" w:hAnsiTheme="minorHAnsi"/>
          <w:sz w:val="28"/>
          <w:szCs w:val="28"/>
        </w:rPr>
        <w:t xml:space="preserve">Современные дети много времени проводят за компьютерными </w:t>
      </w:r>
      <w:r w:rsidR="00FF4C68" w:rsidRPr="00FF4C68">
        <w:rPr>
          <w:rFonts w:asciiTheme="minorHAnsi" w:hAnsiTheme="minorHAnsi"/>
          <w:sz w:val="28"/>
          <w:szCs w:val="28"/>
        </w:rPr>
        <w:t xml:space="preserve">играми, </w:t>
      </w:r>
      <w:r w:rsidR="00FF4C68">
        <w:rPr>
          <w:rFonts w:asciiTheme="minorHAnsi" w:hAnsiTheme="minorHAnsi"/>
          <w:sz w:val="28"/>
          <w:szCs w:val="28"/>
        </w:rPr>
        <w:t>телевизором</w:t>
      </w:r>
      <w:r w:rsidRPr="00FF4C68">
        <w:rPr>
          <w:rFonts w:asciiTheme="minorHAnsi" w:hAnsiTheme="minorHAnsi"/>
          <w:sz w:val="28"/>
          <w:szCs w:val="28"/>
        </w:rPr>
        <w:t>. Следствием этого стало заметное снижение интереса к чтению у детей, резко сокращена доля чтения в структуре свободного детского времени. Кроме того, происходит упрощение и огрубление речи, поскольку дети не осваивают язык классического наследия, в том числе и язык русской и зарубежной классики, которая раньше составляла значительную часть репертуара чтения детей.</w:t>
      </w:r>
    </w:p>
    <w:p w:rsidR="00FF4C68" w:rsidRPr="00FF4C68" w:rsidRDefault="00F92EC0" w:rsidP="00F92EC0">
      <w:pPr>
        <w:jc w:val="both"/>
        <w:rPr>
          <w:b/>
          <w:bCs/>
          <w:sz w:val="32"/>
          <w:szCs w:val="32"/>
        </w:rPr>
      </w:pPr>
      <w:r w:rsidRPr="00FF4C68">
        <w:rPr>
          <w:b/>
          <w:bCs/>
          <w:sz w:val="32"/>
          <w:szCs w:val="32"/>
        </w:rPr>
        <w:t xml:space="preserve">Актуальность проекта: </w:t>
      </w:r>
    </w:p>
    <w:p w:rsidR="00F92EC0" w:rsidRPr="00FF4C68" w:rsidRDefault="00F92EC0" w:rsidP="00F92EC0">
      <w:pPr>
        <w:jc w:val="both"/>
        <w:rPr>
          <w:rFonts w:asciiTheme="minorHAnsi" w:hAnsiTheme="minorHAnsi"/>
          <w:sz w:val="28"/>
          <w:szCs w:val="28"/>
        </w:rPr>
      </w:pPr>
      <w:r w:rsidRPr="00FF4C68">
        <w:rPr>
          <w:rFonts w:asciiTheme="minorHAnsi" w:hAnsiTheme="minorHAnsi"/>
          <w:sz w:val="28"/>
          <w:szCs w:val="28"/>
        </w:rPr>
        <w:t>Ввиду особой значимости духовной основы для развития личности в детские годы взрослый должен воспитать в современном ребенке грамотного читателя, приобщить его к русской литературе, воспитать высококультурного и творческого человека.</w:t>
      </w:r>
    </w:p>
    <w:p w:rsidR="00F92EC0" w:rsidRPr="00FF4C68" w:rsidRDefault="00F92EC0" w:rsidP="00F92EC0">
      <w:pPr>
        <w:jc w:val="both"/>
        <w:rPr>
          <w:rFonts w:asciiTheme="minorHAnsi" w:hAnsiTheme="minorHAnsi"/>
          <w:sz w:val="28"/>
          <w:szCs w:val="28"/>
        </w:rPr>
      </w:pPr>
      <w:r w:rsidRPr="00FF4C68">
        <w:rPr>
          <w:rFonts w:asciiTheme="minorHAnsi" w:hAnsiTheme="minorHAnsi"/>
          <w:sz w:val="28"/>
          <w:szCs w:val="28"/>
        </w:rPr>
        <w:tab/>
      </w:r>
      <w:r w:rsidRPr="00FF4C68">
        <w:rPr>
          <w:rFonts w:asciiTheme="minorHAnsi" w:hAnsiTheme="minorHAnsi"/>
          <w:sz w:val="28"/>
          <w:szCs w:val="28"/>
          <w:u w:val="single"/>
        </w:rPr>
        <w:t>Искусство</w:t>
      </w:r>
      <w:r w:rsidRPr="00FF4C68">
        <w:rPr>
          <w:rFonts w:asciiTheme="minorHAnsi" w:hAnsiTheme="minorHAnsi"/>
          <w:sz w:val="28"/>
          <w:szCs w:val="28"/>
        </w:rPr>
        <w:t xml:space="preserve"> – одно из мощных средств воспитания чувств, поэтому надо учить детей понимать и любить произведения литературы, живописи, музыки, научить понимать, что чрезвычайно важную роль играют и художественные средства, с помощью которых художник создает образ. В литературе – это выразительные средства языка, в изобразительном искусстве линии и краски, в музыке – звуки, в танце – движения.  Каждый вид искусства уникален, но они тесно связаны между собой. Поэтому, когда мы знакомим ребенка с каким-либо видом творческой деятельности, это положительно влияет на освоение им другой деятельности, обогащает опыт, вызывает более глубокие чувства и эмоции. Одним из самых ярких творцов художественных образов, дос</w:t>
      </w:r>
      <w:r w:rsidR="00BC010D" w:rsidRPr="00FF4C68">
        <w:rPr>
          <w:rFonts w:asciiTheme="minorHAnsi" w:hAnsiTheme="minorHAnsi"/>
          <w:sz w:val="28"/>
          <w:szCs w:val="28"/>
        </w:rPr>
        <w:t>тупных пониманию детей является</w:t>
      </w:r>
      <w:r w:rsidRPr="00FF4C68">
        <w:rPr>
          <w:rFonts w:asciiTheme="minorHAnsi" w:hAnsiTheme="minorHAnsi"/>
          <w:sz w:val="28"/>
          <w:szCs w:val="28"/>
        </w:rPr>
        <w:t> </w:t>
      </w:r>
      <w:r w:rsidRPr="00FF4C68">
        <w:rPr>
          <w:rFonts w:asciiTheme="minorHAnsi" w:hAnsiTheme="minorHAnsi"/>
          <w:bCs/>
          <w:i/>
          <w:iCs/>
          <w:sz w:val="28"/>
          <w:szCs w:val="28"/>
        </w:rPr>
        <w:t>Александр Сергеевич Пушкин</w:t>
      </w:r>
      <w:r w:rsidRPr="00FF4C68">
        <w:rPr>
          <w:rFonts w:asciiTheme="minorHAnsi" w:hAnsiTheme="minorHAnsi"/>
          <w:sz w:val="28"/>
          <w:szCs w:val="28"/>
        </w:rPr>
        <w:t>. Напевность, ритмичность,</w:t>
      </w:r>
      <w:r w:rsidR="00BC010D" w:rsidRPr="00FF4C68">
        <w:rPr>
          <w:rFonts w:asciiTheme="minorHAnsi" w:hAnsiTheme="minorHAnsi"/>
          <w:sz w:val="28"/>
          <w:szCs w:val="28"/>
        </w:rPr>
        <w:t xml:space="preserve"> лаконичность, выразительность,</w:t>
      </w:r>
      <w:r w:rsidRPr="00FF4C68">
        <w:rPr>
          <w:rFonts w:asciiTheme="minorHAnsi" w:hAnsiTheme="minorHAnsi"/>
          <w:sz w:val="28"/>
          <w:szCs w:val="28"/>
        </w:rPr>
        <w:t xml:space="preserve"> музыкальность его стихов всегда находит откли</w:t>
      </w:r>
      <w:r w:rsidR="00BC010D" w:rsidRPr="00FF4C68">
        <w:rPr>
          <w:rFonts w:asciiTheme="minorHAnsi" w:hAnsiTheme="minorHAnsi"/>
          <w:sz w:val="28"/>
          <w:szCs w:val="28"/>
        </w:rPr>
        <w:t>к в душе, как взрослого, так и </w:t>
      </w:r>
      <w:r w:rsidRPr="00FF4C68">
        <w:rPr>
          <w:rFonts w:asciiTheme="minorHAnsi" w:hAnsiTheme="minorHAnsi"/>
          <w:sz w:val="28"/>
          <w:szCs w:val="28"/>
        </w:rPr>
        <w:t>ребенка. Рано или поздно поэт становится друг</w:t>
      </w:r>
      <w:r w:rsidR="00BC010D" w:rsidRPr="00FF4C68">
        <w:rPr>
          <w:rFonts w:asciiTheme="minorHAnsi" w:hAnsiTheme="minorHAnsi"/>
          <w:sz w:val="28"/>
          <w:szCs w:val="28"/>
        </w:rPr>
        <w:t>ом каждому читающему человеку, </w:t>
      </w:r>
      <w:r w:rsidRPr="00FF4C68">
        <w:rPr>
          <w:rFonts w:asciiTheme="minorHAnsi" w:hAnsiTheme="minorHAnsi"/>
          <w:sz w:val="28"/>
          <w:szCs w:val="28"/>
        </w:rPr>
        <w:t>и задача взрослых познакомить с ним ребенка как можно раньше и сделать его стихи, сказки, жизнь частью внутреннего мира растущего человека.</w:t>
      </w:r>
    </w:p>
    <w:p w:rsidR="00392063" w:rsidRPr="00BB643F" w:rsidRDefault="00392063" w:rsidP="00FF4C68">
      <w:pPr>
        <w:shd w:val="clear" w:color="auto" w:fill="FFFFFF"/>
        <w:jc w:val="both"/>
        <w:rPr>
          <w:sz w:val="28"/>
          <w:szCs w:val="28"/>
        </w:rPr>
      </w:pPr>
    </w:p>
    <w:p w:rsidR="00FF4C68" w:rsidRDefault="002E7459" w:rsidP="00FF4C68">
      <w:pPr>
        <w:jc w:val="both"/>
        <w:rPr>
          <w:b/>
          <w:sz w:val="32"/>
          <w:szCs w:val="32"/>
        </w:rPr>
      </w:pPr>
      <w:r w:rsidRPr="00FF4C68">
        <w:rPr>
          <w:b/>
          <w:sz w:val="32"/>
          <w:szCs w:val="32"/>
        </w:rPr>
        <w:t>Краткое содержание проекта:</w:t>
      </w:r>
    </w:p>
    <w:p w:rsidR="00FF4C68" w:rsidRPr="00FF4C68" w:rsidRDefault="00FF4C68" w:rsidP="00FF4C68">
      <w:pPr>
        <w:jc w:val="both"/>
        <w:rPr>
          <w:b/>
          <w:sz w:val="32"/>
          <w:szCs w:val="32"/>
        </w:rPr>
      </w:pPr>
    </w:p>
    <w:p w:rsidR="00435C4B" w:rsidRPr="00FF4C68" w:rsidRDefault="004C6B90" w:rsidP="00FF4C68">
      <w:pPr>
        <w:pStyle w:val="a7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FF4C68">
        <w:rPr>
          <w:sz w:val="28"/>
          <w:szCs w:val="28"/>
        </w:rPr>
        <w:t>Определение темы (проблемы проекта). Вызв</w:t>
      </w:r>
      <w:r w:rsidR="00435C4B" w:rsidRPr="00FF4C68">
        <w:rPr>
          <w:sz w:val="28"/>
          <w:szCs w:val="28"/>
        </w:rPr>
        <w:t xml:space="preserve">ать интерес детей и родителей к </w:t>
      </w:r>
      <w:r w:rsidRPr="00FF4C68">
        <w:rPr>
          <w:sz w:val="28"/>
          <w:szCs w:val="28"/>
        </w:rPr>
        <w:t xml:space="preserve">теме проекта. </w:t>
      </w:r>
    </w:p>
    <w:p w:rsidR="004C6B90" w:rsidRPr="00FF4C68" w:rsidRDefault="004C6B90" w:rsidP="00FF4C68">
      <w:pPr>
        <w:pStyle w:val="a7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FF4C68">
        <w:rPr>
          <w:sz w:val="28"/>
          <w:szCs w:val="28"/>
        </w:rPr>
        <w:t xml:space="preserve">Составление плана-схемы проекта. </w:t>
      </w:r>
    </w:p>
    <w:p w:rsidR="004C6B90" w:rsidRPr="00FF4C68" w:rsidRDefault="004C6B90" w:rsidP="00FF4C68">
      <w:pPr>
        <w:pStyle w:val="a7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FF4C68">
        <w:rPr>
          <w:sz w:val="28"/>
          <w:szCs w:val="28"/>
        </w:rPr>
        <w:t xml:space="preserve">Сбор информации, литературы, дополнительного материала. </w:t>
      </w:r>
    </w:p>
    <w:p w:rsidR="004C6B90" w:rsidRPr="00FF4C68" w:rsidRDefault="004C6B90" w:rsidP="00FF4C68">
      <w:pPr>
        <w:pStyle w:val="a7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FF4C68">
        <w:rPr>
          <w:sz w:val="28"/>
          <w:szCs w:val="28"/>
        </w:rPr>
        <w:t xml:space="preserve">Работа по плану с детьми, родителями, педагогами. </w:t>
      </w:r>
    </w:p>
    <w:p w:rsidR="002E0B3C" w:rsidRPr="00FF4C68" w:rsidRDefault="002E0B3C" w:rsidP="00FF4C68">
      <w:pPr>
        <w:pStyle w:val="a7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FF4C68">
        <w:rPr>
          <w:sz w:val="28"/>
          <w:szCs w:val="28"/>
        </w:rPr>
        <w:t>Открытое занятие «Путешествие по сказкам А.С. Пушкина»</w:t>
      </w:r>
    </w:p>
    <w:p w:rsidR="004C6B90" w:rsidRPr="00FF4C68" w:rsidRDefault="004C6B90" w:rsidP="00FF4C68">
      <w:pPr>
        <w:pStyle w:val="a7"/>
        <w:numPr>
          <w:ilvl w:val="0"/>
          <w:numId w:val="20"/>
        </w:numPr>
        <w:shd w:val="clear" w:color="auto" w:fill="FFFFFF"/>
        <w:rPr>
          <w:sz w:val="28"/>
          <w:szCs w:val="28"/>
        </w:rPr>
      </w:pPr>
      <w:r w:rsidRPr="00FF4C68">
        <w:rPr>
          <w:sz w:val="28"/>
          <w:szCs w:val="28"/>
        </w:rPr>
        <w:t>Подведение итогов</w:t>
      </w:r>
      <w:r w:rsidR="002E0B3C" w:rsidRPr="00FF4C68">
        <w:rPr>
          <w:sz w:val="28"/>
          <w:szCs w:val="28"/>
        </w:rPr>
        <w:t>, анализ ожидаемого результата, награждение детей.</w:t>
      </w:r>
    </w:p>
    <w:p w:rsidR="00640E2C" w:rsidRDefault="00640E2C" w:rsidP="00FF4C68">
      <w:pPr>
        <w:shd w:val="clear" w:color="auto" w:fill="FFFFFF"/>
        <w:rPr>
          <w:sz w:val="28"/>
          <w:szCs w:val="28"/>
        </w:rPr>
      </w:pPr>
    </w:p>
    <w:p w:rsidR="0049012A" w:rsidRPr="00FF4C68" w:rsidRDefault="0049012A" w:rsidP="00FF4C68">
      <w:pPr>
        <w:shd w:val="clear" w:color="auto" w:fill="FFFFFF"/>
        <w:rPr>
          <w:b/>
          <w:bCs/>
          <w:sz w:val="32"/>
          <w:szCs w:val="32"/>
        </w:rPr>
      </w:pPr>
      <w:r w:rsidRPr="00FF4C68">
        <w:rPr>
          <w:b/>
          <w:bCs/>
          <w:sz w:val="32"/>
          <w:szCs w:val="32"/>
        </w:rPr>
        <w:lastRenderedPageBreak/>
        <w:t>Ожидаемый результат:</w:t>
      </w:r>
    </w:p>
    <w:p w:rsidR="00640E2C" w:rsidRDefault="00640E2C" w:rsidP="00FF4C68">
      <w:pPr>
        <w:shd w:val="clear" w:color="auto" w:fill="FFFFFF"/>
        <w:spacing w:before="225" w:after="225"/>
        <w:contextualSpacing/>
        <w:rPr>
          <w:rFonts w:asciiTheme="minorHAnsi" w:hAnsiTheme="minorHAnsi"/>
          <w:sz w:val="28"/>
          <w:szCs w:val="28"/>
        </w:rPr>
      </w:pPr>
    </w:p>
    <w:p w:rsidR="00C96E55" w:rsidRPr="00FF4C68" w:rsidRDefault="0049012A" w:rsidP="00FF4C68">
      <w:pPr>
        <w:shd w:val="clear" w:color="auto" w:fill="FFFFFF"/>
        <w:spacing w:before="225" w:after="225"/>
        <w:contextualSpacing/>
        <w:rPr>
          <w:rFonts w:asciiTheme="minorHAnsi" w:hAnsiTheme="minorHAnsi"/>
          <w:b/>
          <w:sz w:val="28"/>
          <w:szCs w:val="28"/>
        </w:rPr>
      </w:pPr>
      <w:r w:rsidRPr="00FF4C68">
        <w:rPr>
          <w:rFonts w:asciiTheme="minorHAnsi" w:hAnsiTheme="minorHAnsi"/>
          <w:sz w:val="28"/>
          <w:szCs w:val="28"/>
        </w:rPr>
        <w:t>В ходе реализации данного проекта у детей повышается интерес к произведениям А.</w:t>
      </w:r>
      <w:r w:rsidR="005E1EF9" w:rsidRPr="00FF4C68">
        <w:rPr>
          <w:rFonts w:asciiTheme="minorHAnsi" w:hAnsiTheme="minorHAnsi"/>
          <w:sz w:val="28"/>
          <w:szCs w:val="28"/>
        </w:rPr>
        <w:t xml:space="preserve"> </w:t>
      </w:r>
      <w:r w:rsidRPr="00FF4C68">
        <w:rPr>
          <w:rFonts w:asciiTheme="minorHAnsi" w:hAnsiTheme="minorHAnsi"/>
          <w:sz w:val="28"/>
          <w:szCs w:val="28"/>
        </w:rPr>
        <w:t>С.</w:t>
      </w:r>
      <w:r w:rsidR="005E1EF9" w:rsidRPr="00FF4C68">
        <w:rPr>
          <w:rFonts w:asciiTheme="minorHAnsi" w:hAnsiTheme="minorHAnsi"/>
          <w:sz w:val="28"/>
          <w:szCs w:val="28"/>
        </w:rPr>
        <w:t xml:space="preserve"> </w:t>
      </w:r>
      <w:r w:rsidRPr="00FF4C68">
        <w:rPr>
          <w:rFonts w:asciiTheme="minorHAnsi" w:hAnsiTheme="minorHAnsi"/>
          <w:sz w:val="28"/>
          <w:szCs w:val="28"/>
        </w:rPr>
        <w:t xml:space="preserve">Пушкина, активизируется потребность к чтению, узнаванию нового. Дети получают более глубокие знания о русской культуре, о быте и традициях русского народа, расширяется кругозор, совершенствуются социальные навыки поведения, умение преодолевать трудности в общении. Происходит совершенствование восприятия по линии всё большего осмысливания </w:t>
      </w:r>
      <w:r w:rsidR="00BB13BB" w:rsidRPr="00FF4C68">
        <w:rPr>
          <w:rFonts w:asciiTheme="minorHAnsi" w:hAnsiTheme="minorHAnsi"/>
          <w:sz w:val="28"/>
          <w:szCs w:val="28"/>
        </w:rPr>
        <w:t xml:space="preserve">прослушанных сказок, </w:t>
      </w:r>
      <w:r w:rsidR="00DE47BA" w:rsidRPr="00FF4C68">
        <w:rPr>
          <w:rFonts w:asciiTheme="minorHAnsi" w:hAnsiTheme="minorHAnsi"/>
          <w:sz w:val="28"/>
          <w:szCs w:val="28"/>
        </w:rPr>
        <w:t xml:space="preserve">стихотворений. </w:t>
      </w:r>
      <w:r w:rsidRPr="00FF4C68">
        <w:rPr>
          <w:rFonts w:asciiTheme="minorHAnsi" w:hAnsiTheme="minorHAnsi"/>
          <w:sz w:val="28"/>
          <w:szCs w:val="28"/>
        </w:rPr>
        <w:t xml:space="preserve">У детей развивается эмоциональная отзывчивость, эмоциональное отношение </w:t>
      </w:r>
      <w:r w:rsidR="00DE47BA" w:rsidRPr="00FF4C68">
        <w:rPr>
          <w:rFonts w:asciiTheme="minorHAnsi" w:hAnsiTheme="minorHAnsi"/>
          <w:sz w:val="28"/>
          <w:szCs w:val="28"/>
        </w:rPr>
        <w:t xml:space="preserve">к героям и фактам сказок, </w:t>
      </w:r>
      <w:r w:rsidRPr="00FF4C68">
        <w:rPr>
          <w:rFonts w:asciiTheme="minorHAnsi" w:hAnsiTheme="minorHAnsi"/>
          <w:sz w:val="28"/>
          <w:szCs w:val="28"/>
        </w:rPr>
        <w:t>заметно обогащается восприятие детьми художественной формы произведений, формируется внимание к</w:t>
      </w:r>
      <w:r w:rsidR="00BC010D" w:rsidRPr="00FF4C68">
        <w:rPr>
          <w:rFonts w:asciiTheme="minorHAnsi" w:hAnsiTheme="minorHAnsi"/>
          <w:sz w:val="28"/>
          <w:szCs w:val="28"/>
        </w:rPr>
        <w:t xml:space="preserve"> выразительным средствам языка.</w:t>
      </w:r>
    </w:p>
    <w:p w:rsidR="00C96E55" w:rsidRDefault="00C96E55" w:rsidP="00C96E55">
      <w:pPr>
        <w:jc w:val="both"/>
        <w:rPr>
          <w:sz w:val="16"/>
          <w:szCs w:val="16"/>
        </w:rPr>
      </w:pPr>
    </w:p>
    <w:p w:rsidR="005E1EF9" w:rsidRPr="00E54373" w:rsidRDefault="005E1EF9" w:rsidP="00E54373">
      <w:pPr>
        <w:pStyle w:val="msonormalbullet2gif"/>
        <w:rPr>
          <w:b/>
          <w:color w:val="222A35" w:themeColor="text2" w:themeShade="80"/>
          <w:u w:val="single"/>
        </w:rPr>
      </w:pPr>
    </w:p>
    <w:p w:rsidR="0049012A" w:rsidRPr="00BB643F" w:rsidRDefault="00392063" w:rsidP="00BB643F">
      <w:pPr>
        <w:shd w:val="clear" w:color="auto" w:fill="FFFFFF"/>
        <w:ind w:firstLine="709"/>
        <w:jc w:val="both"/>
        <w:rPr>
          <w:sz w:val="28"/>
          <w:szCs w:val="28"/>
        </w:rPr>
      </w:pPr>
      <w:r w:rsidRPr="00BB643F">
        <w:rPr>
          <w:sz w:val="28"/>
          <w:szCs w:val="28"/>
        </w:rPr>
        <w:t xml:space="preserve"> </w:t>
      </w:r>
    </w:p>
    <w:p w:rsidR="00F62160" w:rsidRPr="00FF4C68" w:rsidRDefault="00F62160" w:rsidP="00FF4C68">
      <w:pPr>
        <w:jc w:val="both"/>
        <w:rPr>
          <w:b/>
          <w:bCs/>
          <w:iCs/>
          <w:sz w:val="32"/>
          <w:szCs w:val="32"/>
        </w:rPr>
      </w:pPr>
      <w:r w:rsidRPr="00FF4C68">
        <w:rPr>
          <w:b/>
          <w:bCs/>
          <w:iCs/>
          <w:sz w:val="32"/>
          <w:szCs w:val="32"/>
        </w:rPr>
        <w:t xml:space="preserve">1 этап – подготовительный. </w:t>
      </w:r>
    </w:p>
    <w:p w:rsidR="0049012A" w:rsidRPr="00BB643F" w:rsidRDefault="00F62160" w:rsidP="00FF4C68">
      <w:pPr>
        <w:jc w:val="both"/>
        <w:rPr>
          <w:b/>
          <w:bCs/>
          <w:iCs/>
          <w:sz w:val="28"/>
          <w:szCs w:val="28"/>
        </w:rPr>
      </w:pPr>
      <w:r w:rsidRPr="00FF4C68">
        <w:rPr>
          <w:b/>
          <w:bCs/>
          <w:iCs/>
          <w:sz w:val="32"/>
          <w:szCs w:val="32"/>
        </w:rPr>
        <w:t>Формирование устойчивого интереса к тематике проекта.</w:t>
      </w:r>
    </w:p>
    <w:p w:rsidR="00D80D49" w:rsidRPr="00BB643F" w:rsidRDefault="00D80D49" w:rsidP="00BB643F">
      <w:pPr>
        <w:ind w:firstLine="709"/>
        <w:jc w:val="both"/>
        <w:rPr>
          <w:b/>
          <w:bCs/>
          <w:iCs/>
          <w:sz w:val="28"/>
          <w:szCs w:val="28"/>
        </w:rPr>
      </w:pPr>
    </w:p>
    <w:p w:rsidR="005E1EF9" w:rsidRPr="00FF4C68" w:rsidRDefault="00D80D49" w:rsidP="00FF4C68">
      <w:pPr>
        <w:pStyle w:val="a7"/>
        <w:numPr>
          <w:ilvl w:val="0"/>
          <w:numId w:val="21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FF4C68">
        <w:rPr>
          <w:sz w:val="28"/>
          <w:szCs w:val="28"/>
        </w:rPr>
        <w:t>Выяснить, что дети знают об А.</w:t>
      </w:r>
      <w:r w:rsidR="005E1EF9" w:rsidRPr="00FF4C68">
        <w:rPr>
          <w:sz w:val="28"/>
          <w:szCs w:val="28"/>
        </w:rPr>
        <w:t xml:space="preserve"> </w:t>
      </w:r>
      <w:r w:rsidRPr="00FF4C68">
        <w:rPr>
          <w:sz w:val="28"/>
          <w:szCs w:val="28"/>
        </w:rPr>
        <w:t>С.</w:t>
      </w:r>
      <w:r w:rsidR="005E1EF9" w:rsidRPr="00FF4C68">
        <w:rPr>
          <w:sz w:val="28"/>
          <w:szCs w:val="28"/>
        </w:rPr>
        <w:t xml:space="preserve"> </w:t>
      </w:r>
      <w:r w:rsidRPr="00FF4C68">
        <w:rPr>
          <w:sz w:val="28"/>
          <w:szCs w:val="28"/>
        </w:rPr>
        <w:t>Пушкине, что хотели бы еще узнать; откуда можно узнать</w:t>
      </w:r>
      <w:r w:rsidR="005E1EF9" w:rsidRPr="00FF4C68">
        <w:rPr>
          <w:sz w:val="28"/>
          <w:szCs w:val="28"/>
        </w:rPr>
        <w:t xml:space="preserve">. </w:t>
      </w:r>
    </w:p>
    <w:p w:rsidR="005E1EF9" w:rsidRPr="00FF4C68" w:rsidRDefault="005E1EF9" w:rsidP="00FF4C68">
      <w:pPr>
        <w:pStyle w:val="a7"/>
        <w:numPr>
          <w:ilvl w:val="0"/>
          <w:numId w:val="21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FF4C68">
        <w:rPr>
          <w:sz w:val="28"/>
          <w:szCs w:val="28"/>
        </w:rPr>
        <w:t>Опрос родителей и детей о том, какие книги дома читают, есть ли в домашней библиотеке произведения А. С Пушкина.</w:t>
      </w:r>
    </w:p>
    <w:p w:rsidR="005E1EF9" w:rsidRPr="00FF4C68" w:rsidRDefault="00D80D49" w:rsidP="00FF4C68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FF4C68">
        <w:rPr>
          <w:sz w:val="28"/>
          <w:szCs w:val="28"/>
        </w:rPr>
        <w:t>Ознакомить родителей с проблемой. Вместе обсудить цели и задачи проекта. Сформировать интерес у родителей по созданию условий для реализации проекта.</w:t>
      </w:r>
      <w:r w:rsidR="005E1EF9" w:rsidRPr="00FF4C68">
        <w:rPr>
          <w:sz w:val="28"/>
          <w:szCs w:val="28"/>
        </w:rPr>
        <w:t xml:space="preserve"> </w:t>
      </w:r>
    </w:p>
    <w:p w:rsidR="005E1EF9" w:rsidRPr="00FF4C68" w:rsidRDefault="005E1EF9" w:rsidP="00FF4C68">
      <w:pPr>
        <w:pStyle w:val="a7"/>
        <w:numPr>
          <w:ilvl w:val="0"/>
          <w:numId w:val="21"/>
        </w:numPr>
        <w:shd w:val="clear" w:color="auto" w:fill="FFFFFF"/>
        <w:spacing w:before="225" w:after="225"/>
        <w:rPr>
          <w:sz w:val="28"/>
          <w:szCs w:val="28"/>
        </w:rPr>
      </w:pPr>
      <w:r w:rsidRPr="00FF4C68">
        <w:rPr>
          <w:sz w:val="28"/>
          <w:szCs w:val="28"/>
        </w:rPr>
        <w:t>Составление плана работы.</w:t>
      </w:r>
    </w:p>
    <w:p w:rsidR="005E1EF9" w:rsidRPr="00FF4C68" w:rsidRDefault="005E1EF9" w:rsidP="00FF4C68">
      <w:pPr>
        <w:pStyle w:val="a7"/>
        <w:numPr>
          <w:ilvl w:val="0"/>
          <w:numId w:val="21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FF4C68">
        <w:rPr>
          <w:sz w:val="28"/>
          <w:szCs w:val="28"/>
        </w:rPr>
        <w:t>Подбор методической, художественной литературы, иллюстративного, музыкального материала по теме проекта;</w:t>
      </w:r>
    </w:p>
    <w:p w:rsidR="005E1EF9" w:rsidRPr="00FF4C68" w:rsidRDefault="005E1EF9" w:rsidP="00FF4C68">
      <w:pPr>
        <w:pStyle w:val="a7"/>
        <w:numPr>
          <w:ilvl w:val="0"/>
          <w:numId w:val="21"/>
        </w:numPr>
        <w:shd w:val="clear" w:color="auto" w:fill="FFFFFF"/>
        <w:spacing w:after="150"/>
        <w:textAlignment w:val="baseline"/>
        <w:rPr>
          <w:sz w:val="28"/>
          <w:szCs w:val="28"/>
        </w:rPr>
      </w:pPr>
      <w:r w:rsidRPr="00FF4C68">
        <w:rPr>
          <w:sz w:val="28"/>
          <w:szCs w:val="28"/>
        </w:rPr>
        <w:t>Подбор материала для изобразительной и продуктивной деятельности;</w:t>
      </w:r>
    </w:p>
    <w:p w:rsidR="005E1EF9" w:rsidRDefault="005E1EF9" w:rsidP="005E1EF9">
      <w:pPr>
        <w:shd w:val="clear" w:color="auto" w:fill="FFFFFF"/>
        <w:spacing w:before="225" w:after="225"/>
        <w:contextualSpacing/>
        <w:rPr>
          <w:sz w:val="28"/>
          <w:szCs w:val="28"/>
        </w:rPr>
      </w:pPr>
    </w:p>
    <w:p w:rsidR="00731E91" w:rsidRPr="00003737" w:rsidRDefault="00731E91" w:rsidP="00731E91">
      <w:pPr>
        <w:shd w:val="clear" w:color="auto" w:fill="FFFFFF"/>
        <w:spacing w:before="225" w:after="225"/>
        <w:contextualSpacing/>
        <w:rPr>
          <w:b/>
          <w:sz w:val="32"/>
          <w:szCs w:val="32"/>
        </w:rPr>
      </w:pPr>
      <w:r w:rsidRPr="00003737">
        <w:rPr>
          <w:b/>
          <w:sz w:val="32"/>
          <w:szCs w:val="32"/>
        </w:rPr>
        <w:t>Работа с родителями</w:t>
      </w:r>
      <w:r w:rsidR="00E54373" w:rsidRPr="00003737">
        <w:rPr>
          <w:b/>
          <w:sz w:val="32"/>
          <w:szCs w:val="32"/>
        </w:rPr>
        <w:t>:</w:t>
      </w:r>
    </w:p>
    <w:p w:rsidR="00731E91" w:rsidRDefault="00731E91" w:rsidP="00731E91">
      <w:pPr>
        <w:shd w:val="clear" w:color="auto" w:fill="FFFFFF"/>
        <w:spacing w:line="270" w:lineRule="atLeast"/>
        <w:ind w:left="720"/>
        <w:rPr>
          <w:b/>
          <w:bCs/>
          <w:sz w:val="28"/>
          <w:szCs w:val="28"/>
        </w:rPr>
      </w:pP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t>Расширять представления родителей о детской литературе, о возможностях восприятия детьми литературных произведений разной сложности;</w:t>
      </w: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t>Помочь почувствовать и понимать язык сказок А.</w:t>
      </w:r>
      <w:r w:rsidR="00181A56" w:rsidRPr="000037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3737">
        <w:rPr>
          <w:rFonts w:eastAsia="Times New Roman" w:cs="Times New Roman"/>
          <w:sz w:val="28"/>
          <w:szCs w:val="28"/>
          <w:lang w:eastAsia="ru-RU"/>
        </w:rPr>
        <w:t>С.</w:t>
      </w:r>
      <w:r w:rsidR="00181A56" w:rsidRPr="000037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3737">
        <w:rPr>
          <w:rFonts w:eastAsia="Times New Roman" w:cs="Times New Roman"/>
          <w:sz w:val="28"/>
          <w:szCs w:val="28"/>
          <w:lang w:eastAsia="ru-RU"/>
        </w:rPr>
        <w:t>Пушкина;</w:t>
      </w: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lastRenderedPageBreak/>
        <w:t>Помочь увидеть красоту и богатство родного языка, вызвать интерес и желание перенести в собственную речь наиболее выразительные слова, речевые обороты (высказывания, метафоры, поговорки и т.п.);</w:t>
      </w: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t>Помочь поддерживать интерес детей к чтению, к творчеству А.</w:t>
      </w:r>
      <w:r w:rsidR="00181A56" w:rsidRPr="000037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3737">
        <w:rPr>
          <w:rFonts w:eastAsia="Times New Roman" w:cs="Times New Roman"/>
          <w:sz w:val="28"/>
          <w:szCs w:val="28"/>
          <w:lang w:eastAsia="ru-RU"/>
        </w:rPr>
        <w:t>С.</w:t>
      </w:r>
      <w:r w:rsidR="00181A56" w:rsidRPr="000037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3737">
        <w:rPr>
          <w:rFonts w:eastAsia="Times New Roman" w:cs="Times New Roman"/>
          <w:sz w:val="28"/>
          <w:szCs w:val="28"/>
          <w:lang w:eastAsia="ru-RU"/>
        </w:rPr>
        <w:t>Пушкина;</w:t>
      </w: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t>Добиться понимания того, что желание ребенка еще раз услышать произведение должно быть удовлетворено;</w:t>
      </w: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t>Активизировать интерес к творческой деятельности детей;</w:t>
      </w: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t>Принимать участие в делах детей, разделять их радости и переживания;</w:t>
      </w:r>
    </w:p>
    <w:p w:rsidR="00731E91" w:rsidRPr="00003737" w:rsidRDefault="00731E91" w:rsidP="00731E91">
      <w:pPr>
        <w:pStyle w:val="a7"/>
        <w:numPr>
          <w:ilvl w:val="0"/>
          <w:numId w:val="16"/>
        </w:num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003737">
        <w:rPr>
          <w:rFonts w:eastAsia="Times New Roman" w:cs="Times New Roman"/>
          <w:sz w:val="28"/>
          <w:szCs w:val="28"/>
          <w:lang w:eastAsia="ru-RU"/>
        </w:rPr>
        <w:t>Помочь преодолеть собственный авторитаризм и увидеть мир с позиции ребенка</w:t>
      </w:r>
    </w:p>
    <w:p w:rsidR="00731E91" w:rsidRDefault="00731E91" w:rsidP="00731E91">
      <w:pPr>
        <w:shd w:val="clear" w:color="auto" w:fill="FFFFFF"/>
        <w:spacing w:before="225" w:after="225"/>
        <w:contextualSpacing/>
        <w:rPr>
          <w:sz w:val="28"/>
          <w:szCs w:val="28"/>
        </w:rPr>
      </w:pPr>
    </w:p>
    <w:p w:rsidR="00731E91" w:rsidRDefault="00731E91" w:rsidP="00731E91">
      <w:pPr>
        <w:shd w:val="clear" w:color="auto" w:fill="FFFFFF"/>
        <w:spacing w:before="225" w:after="225"/>
        <w:contextualSpacing/>
        <w:rPr>
          <w:sz w:val="28"/>
          <w:szCs w:val="28"/>
        </w:rPr>
      </w:pPr>
    </w:p>
    <w:p w:rsidR="00030517" w:rsidRPr="00003737" w:rsidRDefault="00030517" w:rsidP="00003737">
      <w:pPr>
        <w:rPr>
          <w:b/>
          <w:bCs/>
          <w:iCs/>
          <w:sz w:val="32"/>
          <w:szCs w:val="32"/>
        </w:rPr>
      </w:pPr>
      <w:r w:rsidRPr="00003737">
        <w:rPr>
          <w:b/>
          <w:sz w:val="32"/>
          <w:szCs w:val="32"/>
          <w:lang w:val="en-US"/>
        </w:rPr>
        <w:t>II</w:t>
      </w:r>
      <w:r w:rsidRPr="00003737">
        <w:rPr>
          <w:b/>
          <w:sz w:val="32"/>
          <w:szCs w:val="32"/>
        </w:rPr>
        <w:t xml:space="preserve"> этап –</w:t>
      </w:r>
      <w:r w:rsidRPr="00003737">
        <w:rPr>
          <w:sz w:val="32"/>
          <w:szCs w:val="32"/>
        </w:rPr>
        <w:t xml:space="preserve"> </w:t>
      </w:r>
      <w:r w:rsidRPr="00003737">
        <w:rPr>
          <w:b/>
          <w:sz w:val="32"/>
          <w:szCs w:val="32"/>
        </w:rPr>
        <w:t>этап реализации проекта.</w:t>
      </w:r>
      <w:r w:rsidRPr="00003737">
        <w:rPr>
          <w:sz w:val="32"/>
          <w:szCs w:val="32"/>
        </w:rPr>
        <w:t xml:space="preserve"> </w:t>
      </w:r>
    </w:p>
    <w:p w:rsidR="00030517" w:rsidRPr="00BB643F" w:rsidRDefault="00030517" w:rsidP="00003737">
      <w:pPr>
        <w:rPr>
          <w:sz w:val="28"/>
          <w:szCs w:val="28"/>
        </w:rPr>
      </w:pPr>
      <w:r w:rsidRPr="00003737">
        <w:rPr>
          <w:b/>
          <w:bCs/>
          <w:iCs/>
          <w:sz w:val="32"/>
          <w:szCs w:val="32"/>
        </w:rPr>
        <w:t>Формирование знаний о великом поэте, о его сказках.  Закрепление этих знаний в рисунках, поделках, в конкурсах.</w:t>
      </w:r>
      <w:r w:rsidRPr="00BB643F">
        <w:rPr>
          <w:b/>
          <w:bCs/>
          <w:iCs/>
          <w:sz w:val="28"/>
          <w:szCs w:val="28"/>
        </w:rPr>
        <w:t xml:space="preserve"> </w:t>
      </w:r>
    </w:p>
    <w:p w:rsidR="00731E91" w:rsidRDefault="00731E91" w:rsidP="00731E91">
      <w:pPr>
        <w:shd w:val="clear" w:color="auto" w:fill="FFFFFF"/>
        <w:spacing w:before="225" w:after="225"/>
        <w:contextualSpacing/>
        <w:rPr>
          <w:b/>
          <w:sz w:val="28"/>
          <w:szCs w:val="28"/>
        </w:rPr>
      </w:pPr>
    </w:p>
    <w:p w:rsidR="00FB1BF7" w:rsidRPr="00FB1BF7" w:rsidRDefault="00731E91" w:rsidP="00731E91">
      <w:pPr>
        <w:shd w:val="clear" w:color="auto" w:fill="FFFFFF"/>
        <w:spacing w:before="225" w:after="22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часть. Тематическое планирован</w:t>
      </w:r>
      <w:r w:rsidR="00030517">
        <w:rPr>
          <w:b/>
          <w:sz w:val="28"/>
          <w:szCs w:val="28"/>
        </w:rPr>
        <w:t>ие к проекту.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986"/>
        <w:gridCol w:w="2849"/>
        <w:gridCol w:w="2763"/>
      </w:tblGrid>
      <w:tr w:rsidR="000102E6" w:rsidTr="00FB1B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Pr="00FB1BF7" w:rsidRDefault="00FB1BF7">
            <w:pPr>
              <w:rPr>
                <w:b/>
                <w:sz w:val="28"/>
                <w:szCs w:val="28"/>
              </w:rPr>
            </w:pPr>
            <w:r w:rsidRPr="00FB1BF7">
              <w:rPr>
                <w:b/>
                <w:sz w:val="28"/>
                <w:szCs w:val="28"/>
              </w:rPr>
              <w:t>П</w:t>
            </w:r>
            <w:r w:rsidR="00731E91" w:rsidRPr="00FB1BF7">
              <w:rPr>
                <w:b/>
                <w:sz w:val="28"/>
                <w:szCs w:val="28"/>
              </w:rPr>
              <w:t>ериод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Pr="00FB1BF7" w:rsidRDefault="00FB1BF7" w:rsidP="00FB1BF7">
            <w:pPr>
              <w:jc w:val="center"/>
              <w:rPr>
                <w:b/>
                <w:sz w:val="28"/>
                <w:szCs w:val="28"/>
              </w:rPr>
            </w:pPr>
            <w:r w:rsidRPr="00FB1BF7">
              <w:rPr>
                <w:b/>
                <w:sz w:val="28"/>
                <w:szCs w:val="28"/>
              </w:rPr>
              <w:t>Цель</w:t>
            </w:r>
          </w:p>
          <w:p w:rsidR="00731E91" w:rsidRDefault="00731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Pr="00FB1BF7" w:rsidRDefault="000305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B1BF7">
              <w:rPr>
                <w:b/>
                <w:bCs/>
                <w:color w:val="000000"/>
                <w:sz w:val="28"/>
                <w:szCs w:val="28"/>
              </w:rPr>
              <w:t xml:space="preserve">Совместная деятельность </w:t>
            </w:r>
            <w:r w:rsidR="00731E91" w:rsidRPr="00FB1BF7">
              <w:rPr>
                <w:b/>
                <w:bCs/>
                <w:color w:val="000000"/>
                <w:sz w:val="28"/>
                <w:szCs w:val="28"/>
              </w:rPr>
              <w:t>взрослого и детей с учетом интеграции образовательных областей</w:t>
            </w:r>
          </w:p>
          <w:p w:rsidR="00731E91" w:rsidRDefault="00731E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Pr="00FB1BF7" w:rsidRDefault="00030517">
            <w:pPr>
              <w:rPr>
                <w:b/>
                <w:sz w:val="28"/>
                <w:szCs w:val="28"/>
              </w:rPr>
            </w:pPr>
            <w:r w:rsidRPr="00FB1BF7">
              <w:rPr>
                <w:b/>
                <w:sz w:val="28"/>
                <w:szCs w:val="28"/>
              </w:rPr>
              <w:t xml:space="preserve">Взаимодействие </w:t>
            </w:r>
            <w:r w:rsidR="00731E91" w:rsidRPr="00FB1BF7">
              <w:rPr>
                <w:b/>
                <w:sz w:val="28"/>
                <w:szCs w:val="28"/>
              </w:rPr>
              <w:t>с родителями</w:t>
            </w:r>
          </w:p>
        </w:tc>
      </w:tr>
      <w:tr w:rsidR="000102E6" w:rsidTr="00FB1B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Выяснить, что дети знают об А.</w:t>
            </w:r>
            <w:r w:rsidR="00030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030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Пушкине, что хотели бы еще узнать; откуда можно узнать.</w:t>
            </w:r>
          </w:p>
          <w:p w:rsidR="00731E91" w:rsidRDefault="00731E9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Познакомить с творчеством великого русского поэта А.</w:t>
            </w:r>
            <w:r w:rsidR="000305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</w:t>
            </w:r>
            <w:r w:rsidR="000305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Пушкина. Вызвать чувство радости от восприятия стихов, желание услышать другие произведения А. С. Пушкина.</w:t>
            </w:r>
          </w:p>
          <w:p w:rsidR="00FB1BF7" w:rsidRDefault="00FB1BF7" w:rsidP="00FB1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Ввести детей в мир сказок </w:t>
            </w:r>
          </w:p>
          <w:p w:rsidR="00FB1BF7" w:rsidRDefault="00FB1BF7" w:rsidP="00FB1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Пушкина.</w:t>
            </w:r>
          </w:p>
          <w:p w:rsidR="00FB1BF7" w:rsidRDefault="00FB1BF7" w:rsidP="00FB1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Привить интерес к личности сказочника, </w:t>
            </w:r>
            <w:r>
              <w:rPr>
                <w:sz w:val="28"/>
                <w:szCs w:val="28"/>
              </w:rPr>
              <w:lastRenderedPageBreak/>
              <w:t xml:space="preserve">пробуждать в детях интерес к книге, расширить их литературный кругозор. </w:t>
            </w:r>
          </w:p>
          <w:p w:rsidR="00731E91" w:rsidRDefault="00731E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1BF7" w:rsidRDefault="00FB1BF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1BF7" w:rsidRDefault="00FB1BF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Беседа о</w:t>
            </w:r>
            <w:r w:rsidR="00030517">
              <w:rPr>
                <w:color w:val="000000"/>
                <w:sz w:val="28"/>
                <w:szCs w:val="28"/>
              </w:rPr>
              <w:t xml:space="preserve"> творчестве </w:t>
            </w:r>
            <w:r>
              <w:rPr>
                <w:color w:val="000000"/>
                <w:sz w:val="28"/>
                <w:szCs w:val="28"/>
              </w:rPr>
              <w:t>великого русского поэта А.</w:t>
            </w:r>
            <w:r w:rsidR="000305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</w:t>
            </w:r>
            <w:r w:rsidR="000305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Пушкина.</w:t>
            </w:r>
          </w:p>
          <w:p w:rsidR="00246634" w:rsidRDefault="00030517" w:rsidP="008905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Рассказать детям биографию А. С. </w:t>
            </w:r>
            <w:r w:rsidR="00731E91">
              <w:rPr>
                <w:color w:val="000000"/>
                <w:sz w:val="28"/>
                <w:szCs w:val="28"/>
              </w:rPr>
              <w:t xml:space="preserve"> Пушкина (детские годы, жизнь и гибель)</w:t>
            </w:r>
            <w:r w:rsidR="00246634">
              <w:rPr>
                <w:color w:val="000000"/>
                <w:sz w:val="28"/>
                <w:szCs w:val="28"/>
              </w:rPr>
              <w:t xml:space="preserve"> </w:t>
            </w:r>
          </w:p>
          <w:p w:rsidR="00731E91" w:rsidRDefault="00246634" w:rsidP="008905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Ознакомление с художественной литературой. Чтение «У Лукоморья дуб зеленый…».</w:t>
            </w:r>
          </w:p>
          <w:p w:rsidR="00731E91" w:rsidRDefault="00731E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46634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Чтение сказки А.</w:t>
            </w:r>
            <w:r w:rsidR="000305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</w:t>
            </w:r>
            <w:r w:rsidR="00030517">
              <w:rPr>
                <w:color w:val="000000"/>
                <w:sz w:val="28"/>
                <w:szCs w:val="28"/>
              </w:rPr>
              <w:t xml:space="preserve"> Пушкина</w:t>
            </w:r>
            <w:r>
              <w:rPr>
                <w:color w:val="000000"/>
                <w:sz w:val="28"/>
                <w:szCs w:val="28"/>
              </w:rPr>
              <w:t> «Сказка о рыбаке и рыбке», рассматривание иллюстраций.</w:t>
            </w:r>
          </w:p>
          <w:p w:rsidR="00FB1BF7" w:rsidRDefault="008905F5" w:rsidP="00FB1BF7">
            <w:pPr>
              <w:spacing w:after="150"/>
              <w:ind w:right="28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Беседа</w:t>
            </w:r>
            <w:r w:rsidR="00FB1BF7">
              <w:rPr>
                <w:sz w:val="28"/>
                <w:szCs w:val="28"/>
              </w:rPr>
              <w:t xml:space="preserve"> по сказке Пу</w:t>
            </w:r>
            <w:r>
              <w:rPr>
                <w:sz w:val="28"/>
                <w:szCs w:val="28"/>
              </w:rPr>
              <w:t>шкина «Сказка о рыбаке и рыбке»</w:t>
            </w:r>
            <w:r w:rsidR="00FB1BF7">
              <w:rPr>
                <w:sz w:val="28"/>
                <w:szCs w:val="28"/>
              </w:rPr>
              <w:t xml:space="preserve"> </w:t>
            </w:r>
          </w:p>
          <w:p w:rsidR="00FB1BF7" w:rsidRDefault="00FB1BF7" w:rsidP="00FB1B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8905F5">
              <w:rPr>
                <w:color w:val="000000"/>
                <w:sz w:val="28"/>
                <w:szCs w:val="28"/>
              </w:rPr>
              <w:t xml:space="preserve">Коллективная </w:t>
            </w:r>
            <w:r w:rsidR="008905F5">
              <w:rPr>
                <w:bCs/>
                <w:color w:val="000000"/>
                <w:sz w:val="28"/>
                <w:szCs w:val="28"/>
              </w:rPr>
              <w:t>а</w:t>
            </w:r>
            <w:r w:rsidR="00BA0A70">
              <w:rPr>
                <w:bCs/>
                <w:color w:val="000000"/>
                <w:sz w:val="28"/>
                <w:szCs w:val="28"/>
              </w:rPr>
              <w:t>ппликация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905F5">
              <w:rPr>
                <w:color w:val="000000"/>
                <w:sz w:val="28"/>
                <w:szCs w:val="28"/>
              </w:rPr>
              <w:t>по «Сказке о рыбаке и рыбке».</w:t>
            </w: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FB1BF7" w:rsidRDefault="00246634" w:rsidP="00FB1BF7">
            <w:pPr>
              <w:spacing w:after="150"/>
              <w:ind w:left="28" w:right="28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Рисование</w:t>
            </w:r>
            <w:r w:rsidR="008905F5">
              <w:rPr>
                <w:sz w:val="28"/>
                <w:szCs w:val="28"/>
              </w:rPr>
              <w:t xml:space="preserve"> «Золотая р</w:t>
            </w:r>
            <w:r w:rsidR="00BA0A70">
              <w:rPr>
                <w:sz w:val="28"/>
                <w:szCs w:val="28"/>
              </w:rPr>
              <w:t>ыбка</w:t>
            </w:r>
            <w:r w:rsidR="00FB1BF7">
              <w:rPr>
                <w:sz w:val="28"/>
                <w:szCs w:val="28"/>
              </w:rPr>
              <w:t>»</w:t>
            </w:r>
          </w:p>
          <w:p w:rsidR="00FB1BF7" w:rsidRDefault="00FB1BF7" w:rsidP="00FB1B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 Рассматривание иллюстраций В. Конашевича в детских изданиях сказок А. С Пушкина</w:t>
            </w:r>
            <w:r w:rsidR="00640E2C">
              <w:rPr>
                <w:sz w:val="28"/>
                <w:szCs w:val="28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Анкетирование родителей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выявить, читают ли родители детям книги, какие, как часто. Что предпочитают слушать дети. Есть ли дома библиотека детских книг. Каких и т.п.</w:t>
            </w:r>
          </w:p>
          <w:p w:rsidR="00731E91" w:rsidRDefault="00731E91">
            <w:pPr>
              <w:rPr>
                <w:sz w:val="28"/>
                <w:szCs w:val="28"/>
              </w:rPr>
            </w:pP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Ознакомить родителей с проблемой. Вместе обсудить цели и задачи проекта. Сформировать интерес у родителей </w:t>
            </w:r>
            <w:r>
              <w:rPr>
                <w:sz w:val="28"/>
                <w:szCs w:val="28"/>
              </w:rPr>
              <w:lastRenderedPageBreak/>
              <w:t>по созданию условий для реализации проекта.</w:t>
            </w:r>
          </w:p>
          <w:p w:rsidR="00FB1BF7" w:rsidRDefault="00FB1B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Цель: Возобновить интерес родителей к творчеству поэта. Пополнить библиотеку группы произведениями А. С. Пушкина. Продолжать формировать у родителей и детей желание участвовать в мероприятиях группы.</w:t>
            </w:r>
          </w:p>
        </w:tc>
      </w:tr>
      <w:tr w:rsidR="000102E6" w:rsidTr="00FB1BF7">
        <w:trPr>
          <w:trHeight w:val="259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 w:rsidP="00FB1BF7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spacing w:after="150"/>
              <w:ind w:left="28" w:right="28"/>
              <w:contextualSpacing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</w:p>
          <w:p w:rsidR="00731E91" w:rsidRDefault="00731E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02E6" w:rsidTr="00FB1B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2E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E91" w:rsidRDefault="00731E91">
            <w:pPr>
              <w:spacing w:after="3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интерес к жизни А.</w:t>
            </w:r>
            <w:r w:rsidR="00836614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 xml:space="preserve">Пушкина, желание узнать о нем и его семье. </w:t>
            </w:r>
          </w:p>
          <w:p w:rsidR="00731E91" w:rsidRDefault="00731E91">
            <w:pPr>
              <w:spacing w:after="3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расширению кругозора, познавательных интересов.</w:t>
            </w:r>
          </w:p>
          <w:p w:rsidR="00731E91" w:rsidRDefault="00731E91">
            <w:pPr>
              <w:spacing w:after="3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творчеству поэта, память при заучивании отрывков из его сказок.</w:t>
            </w:r>
          </w:p>
          <w:p w:rsidR="00FB1BF7" w:rsidRDefault="00FB1BF7" w:rsidP="00FB1BF7">
            <w:pPr>
              <w:shd w:val="clear" w:color="auto" w:fill="FFFFFF"/>
              <w:ind w:right="2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«Сказкой о царе Салтане». О</w:t>
            </w:r>
            <w:r>
              <w:rPr>
                <w:spacing w:val="-3"/>
                <w:sz w:val="28"/>
                <w:szCs w:val="28"/>
              </w:rPr>
              <w:t xml:space="preserve">бсудить понятие вымысел, </w:t>
            </w:r>
            <w:r>
              <w:rPr>
                <w:sz w:val="28"/>
                <w:szCs w:val="28"/>
              </w:rPr>
              <w:t>фантазия,</w:t>
            </w:r>
          </w:p>
          <w:p w:rsidR="00FB1BF7" w:rsidRDefault="00FB1BF7" w:rsidP="00FB1BF7">
            <w:pPr>
              <w:shd w:val="clear" w:color="auto" w:fill="FFFFFF"/>
              <w:ind w:left="43"/>
              <w:contextualSpacing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Продолжить воспитывать у детей интерес к сказкам</w:t>
            </w:r>
            <w:r>
              <w:rPr>
                <w:sz w:val="28"/>
                <w:szCs w:val="28"/>
              </w:rPr>
              <w:t xml:space="preserve"> А. С. Пушкина.</w:t>
            </w:r>
          </w:p>
          <w:p w:rsidR="00731E91" w:rsidRDefault="00FB1BF7" w:rsidP="00FB1B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Воспитывать любознательных, внимательных </w:t>
            </w:r>
            <w:r>
              <w:rPr>
                <w:sz w:val="28"/>
                <w:szCs w:val="28"/>
              </w:rPr>
              <w:lastRenderedPageBreak/>
              <w:t>слушателей-знатоков творчества Пушкина.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>
            <w:pPr>
              <w:spacing w:after="300"/>
              <w:contextualSpacing/>
              <w:rPr>
                <w:sz w:val="28"/>
                <w:szCs w:val="28"/>
              </w:rPr>
            </w:pPr>
          </w:p>
          <w:p w:rsidR="00731E91" w:rsidRPr="008905F5" w:rsidRDefault="008905F5" w:rsidP="008905F5">
            <w:pPr>
              <w:spacing w:after="3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E91">
              <w:rPr>
                <w:sz w:val="28"/>
                <w:szCs w:val="28"/>
              </w:rPr>
              <w:t>. Рассматривание альбома «А.</w:t>
            </w:r>
            <w:r w:rsidR="00836614">
              <w:rPr>
                <w:sz w:val="28"/>
                <w:szCs w:val="28"/>
              </w:rPr>
              <w:t xml:space="preserve"> </w:t>
            </w:r>
            <w:r w:rsidR="00731E91">
              <w:rPr>
                <w:sz w:val="28"/>
                <w:szCs w:val="28"/>
              </w:rPr>
              <w:t>С.</w:t>
            </w:r>
            <w:r w:rsidR="00836614">
              <w:rPr>
                <w:sz w:val="28"/>
                <w:szCs w:val="28"/>
              </w:rPr>
              <w:t xml:space="preserve"> </w:t>
            </w:r>
            <w:r w:rsidR="00731E91">
              <w:rPr>
                <w:sz w:val="28"/>
                <w:szCs w:val="28"/>
              </w:rPr>
              <w:t>Пушкин. Семья поэта»</w:t>
            </w:r>
            <w:r>
              <w:rPr>
                <w:sz w:val="28"/>
                <w:szCs w:val="28"/>
              </w:rPr>
              <w:t xml:space="preserve"> </w:t>
            </w:r>
          </w:p>
          <w:p w:rsidR="00FB1BF7" w:rsidRDefault="008905F5" w:rsidP="00FB1BF7">
            <w:pPr>
              <w:shd w:val="clear" w:color="auto" w:fill="FFFFFF"/>
              <w:ind w:left="43" w:right="259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FB1BF7">
              <w:rPr>
                <w:sz w:val="28"/>
                <w:szCs w:val="28"/>
              </w:rPr>
              <w:t>. Чтение сказок Пушкина «Сказка о царе Салтане»,</w:t>
            </w:r>
          </w:p>
          <w:p w:rsidR="00FB1BF7" w:rsidRDefault="00FB1BF7" w:rsidP="00FB1BF7">
            <w:pPr>
              <w:shd w:val="clear" w:color="auto" w:fill="FFFFFF"/>
              <w:ind w:left="43" w:right="2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о мертвой царевне»</w:t>
            </w:r>
          </w:p>
          <w:p w:rsidR="00FB1BF7" w:rsidRDefault="008905F5" w:rsidP="00FB1BF7">
            <w:pPr>
              <w:shd w:val="clear" w:color="auto" w:fill="FFFFFF"/>
              <w:ind w:left="43" w:right="2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1BF7">
              <w:rPr>
                <w:sz w:val="28"/>
                <w:szCs w:val="28"/>
              </w:rPr>
              <w:t>. Рассматривание иллюстраций.</w:t>
            </w:r>
          </w:p>
          <w:p w:rsidR="00FB1BF7" w:rsidRDefault="008905F5" w:rsidP="00FB1BF7">
            <w:pPr>
              <w:shd w:val="clear" w:color="auto" w:fill="FFFFFF"/>
              <w:ind w:left="43" w:right="2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0A70">
              <w:rPr>
                <w:sz w:val="28"/>
                <w:szCs w:val="28"/>
              </w:rPr>
              <w:t>. Аппликация «Богатыри».</w:t>
            </w:r>
            <w:r w:rsidR="00FB1BF7">
              <w:rPr>
                <w:sz w:val="28"/>
                <w:szCs w:val="28"/>
              </w:rPr>
              <w:t xml:space="preserve"> </w:t>
            </w:r>
          </w:p>
          <w:p w:rsidR="00FB1BF7" w:rsidRPr="006C3D15" w:rsidRDefault="00FB1BF7" w:rsidP="00FB1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Рисование</w:t>
            </w:r>
            <w:r w:rsidR="00BA0A70">
              <w:rPr>
                <w:sz w:val="28"/>
                <w:szCs w:val="28"/>
              </w:rPr>
              <w:t xml:space="preserve"> «Сказка о царе </w:t>
            </w:r>
            <w:proofErr w:type="spellStart"/>
            <w:r w:rsidR="00BA0A70">
              <w:rPr>
                <w:sz w:val="28"/>
                <w:szCs w:val="28"/>
              </w:rPr>
              <w:t>Салтане</w:t>
            </w:r>
            <w:proofErr w:type="spellEnd"/>
            <w:r w:rsidR="00BA0A70">
              <w:rPr>
                <w:sz w:val="28"/>
                <w:szCs w:val="28"/>
              </w:rPr>
              <w:t>».</w:t>
            </w:r>
          </w:p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1BF7" w:rsidRDefault="00731E91" w:rsidP="00FB1BF7">
            <w:pPr>
              <w:spacing w:after="30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авторитет родителей, веру в то, что они все знают и могут помочь узнать больше.</w:t>
            </w:r>
            <w:r w:rsidR="00EB702B">
              <w:rPr>
                <w:sz w:val="28"/>
                <w:szCs w:val="28"/>
              </w:rPr>
              <w:t xml:space="preserve"> </w:t>
            </w:r>
            <w:r w:rsidR="00FB1BF7">
              <w:rPr>
                <w:sz w:val="28"/>
                <w:szCs w:val="28"/>
              </w:rPr>
              <w:t>Совместное оформление выставки книг о Пушкине.</w:t>
            </w:r>
          </w:p>
          <w:p w:rsidR="00FB1BF7" w:rsidRDefault="00FB1BF7">
            <w:pPr>
              <w:spacing w:after="300" w:line="270" w:lineRule="atLeast"/>
              <w:rPr>
                <w:sz w:val="28"/>
                <w:szCs w:val="28"/>
              </w:rPr>
            </w:pPr>
          </w:p>
        </w:tc>
      </w:tr>
      <w:tr w:rsidR="000102E6" w:rsidTr="00FB1BF7">
        <w:trPr>
          <w:trHeight w:val="8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shd w:val="clear" w:color="auto" w:fill="FFFFFF"/>
              <w:ind w:left="43" w:right="259"/>
              <w:contextualSpacing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 w:rsidP="00FB1BF7">
            <w:pPr>
              <w:rPr>
                <w:sz w:val="28"/>
                <w:szCs w:val="28"/>
              </w:rPr>
            </w:pPr>
          </w:p>
        </w:tc>
      </w:tr>
      <w:tr w:rsidR="000102E6" w:rsidTr="00FB1B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8366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731E91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детей о </w:t>
            </w:r>
            <w:r>
              <w:rPr>
                <w:spacing w:val="-2"/>
                <w:sz w:val="28"/>
                <w:szCs w:val="28"/>
              </w:rPr>
              <w:t xml:space="preserve">сказке в стихах, как литературном </w:t>
            </w:r>
            <w:r>
              <w:rPr>
                <w:sz w:val="28"/>
                <w:szCs w:val="28"/>
              </w:rPr>
              <w:t>жанре.</w:t>
            </w:r>
          </w:p>
          <w:p w:rsidR="00731E91" w:rsidRDefault="00731E9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понятием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«рифма».</w:t>
            </w:r>
          </w:p>
          <w:p w:rsidR="00731E91" w:rsidRDefault="00731E91" w:rsidP="000D0CF4">
            <w:pPr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Привить любовь к литературе, </w:t>
            </w:r>
            <w:r>
              <w:rPr>
                <w:sz w:val="28"/>
                <w:szCs w:val="28"/>
              </w:rPr>
              <w:t>развивать внимание, мышление, речь, память детей. С</w:t>
            </w:r>
            <w:r>
              <w:rPr>
                <w:bCs/>
                <w:sz w:val="28"/>
                <w:szCs w:val="28"/>
              </w:rPr>
              <w:t>формировать умение анализировать сказку.</w:t>
            </w:r>
            <w:r w:rsidR="000D0CF4">
              <w:rPr>
                <w:sz w:val="28"/>
                <w:szCs w:val="28"/>
              </w:rPr>
              <w:t xml:space="preserve"> Обсудить разнообразие сказок в творчестве А. С. Пушкина, привить любовь к литературе, сформировать умение анализировать сказку.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Рассказ воспитателя «Сказки Пушкина – торжество добра и справедливости</w:t>
            </w:r>
            <w:r w:rsidR="002E60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731E91" w:rsidRDefault="00731E91" w:rsidP="006C3D15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2.</w:t>
            </w:r>
            <w:r>
              <w:rPr>
                <w:sz w:val="28"/>
                <w:szCs w:val="28"/>
              </w:rPr>
              <w:t xml:space="preserve"> Об</w:t>
            </w:r>
            <w:r w:rsidR="00BB1754"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яснение старинных слов и понятий витязь, злато, златая цепь, дол, чахнет, песнь, брег</w:t>
            </w:r>
            <w:r w:rsidR="00BB1754">
              <w:rPr>
                <w:sz w:val="28"/>
                <w:szCs w:val="28"/>
              </w:rPr>
              <w:t>.</w:t>
            </w:r>
          </w:p>
          <w:p w:rsidR="00FB1BF7" w:rsidRDefault="00FB1BF7" w:rsidP="00FB1B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3.Чтение А.С. Пушкин «Сказка о золотом петушке», рассматривание иллюстраций.</w:t>
            </w:r>
          </w:p>
          <w:p w:rsidR="00FB1BF7" w:rsidRDefault="00BA0A70" w:rsidP="00FB1BF7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5. Лепка</w:t>
            </w:r>
            <w:r w:rsidR="00FB1BF7">
              <w:rPr>
                <w:spacing w:val="-3"/>
                <w:sz w:val="28"/>
                <w:szCs w:val="28"/>
              </w:rPr>
              <w:t xml:space="preserve"> «</w:t>
            </w:r>
            <w:r>
              <w:rPr>
                <w:spacing w:val="-3"/>
                <w:sz w:val="28"/>
                <w:szCs w:val="28"/>
              </w:rPr>
              <w:t>Золотой п</w:t>
            </w:r>
            <w:r w:rsidR="00FB1BF7">
              <w:rPr>
                <w:spacing w:val="-3"/>
                <w:sz w:val="28"/>
                <w:szCs w:val="28"/>
              </w:rPr>
              <w:t xml:space="preserve">етушок». </w:t>
            </w:r>
          </w:p>
          <w:p w:rsidR="00FB1BF7" w:rsidRPr="006C3D15" w:rsidRDefault="00FB1BF7" w:rsidP="00FB1BF7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6. </w:t>
            </w:r>
            <w:r w:rsidR="00BA0A70">
              <w:rPr>
                <w:spacing w:val="-3"/>
                <w:sz w:val="28"/>
                <w:szCs w:val="28"/>
              </w:rPr>
              <w:t>Рисование «Золотой петушок».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1.Оформление родительского уголка «Для вас, родители». Размещение статей, рекомендаций</w:t>
            </w:r>
            <w:r w:rsidR="000D0CF4">
              <w:rPr>
                <w:sz w:val="28"/>
                <w:szCs w:val="28"/>
              </w:rPr>
              <w:t>, консультаций по теме проекта.</w:t>
            </w:r>
          </w:p>
          <w:p w:rsidR="000D0CF4" w:rsidRDefault="00EB702B" w:rsidP="000D0CF4">
            <w:pPr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Выставка работ.</w:t>
            </w:r>
          </w:p>
          <w:p w:rsidR="000D0CF4" w:rsidRDefault="000D0CF4">
            <w:pPr>
              <w:rPr>
                <w:sz w:val="28"/>
                <w:szCs w:val="28"/>
              </w:rPr>
            </w:pPr>
          </w:p>
          <w:p w:rsidR="00731E91" w:rsidRDefault="00731E91">
            <w:pPr>
              <w:rPr>
                <w:color w:val="000000"/>
                <w:sz w:val="28"/>
                <w:szCs w:val="28"/>
              </w:rPr>
            </w:pPr>
          </w:p>
          <w:p w:rsidR="00731E91" w:rsidRDefault="00731E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02E6" w:rsidTr="000D0CF4"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и развивать устную речь детей.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со сказкой А.С. Пушкина </w:t>
            </w:r>
            <w:r w:rsidR="00BB1754">
              <w:rPr>
                <w:color w:val="000000"/>
                <w:sz w:val="28"/>
                <w:szCs w:val="28"/>
              </w:rPr>
              <w:t xml:space="preserve">«Сказка о золотом </w:t>
            </w:r>
            <w:r>
              <w:rPr>
                <w:color w:val="000000"/>
                <w:sz w:val="28"/>
                <w:szCs w:val="28"/>
              </w:rPr>
              <w:t>петушке».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творческие способности. 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доброту, благородство, умение держать данное слово.</w:t>
            </w:r>
          </w:p>
          <w:p w:rsidR="00731E91" w:rsidRDefault="00731E91">
            <w:pPr>
              <w:rPr>
                <w:sz w:val="28"/>
                <w:szCs w:val="28"/>
              </w:rPr>
            </w:pPr>
          </w:p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rFonts w:eastAsiaTheme="minorHAnsi"/>
                <w:spacing w:val="-1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102E6" w:rsidTr="000D0CF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BB1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731E91">
              <w:rPr>
                <w:sz w:val="28"/>
                <w:szCs w:val="28"/>
              </w:rPr>
              <w:t>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E91" w:rsidRDefault="00731E91">
            <w:pPr>
              <w:shd w:val="clear" w:color="auto" w:fill="FFFFFF"/>
              <w:spacing w:line="274" w:lineRule="exact"/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местами, где жил и учился </w:t>
            </w:r>
            <w:r>
              <w:rPr>
                <w:spacing w:val="54"/>
                <w:sz w:val="28"/>
                <w:szCs w:val="28"/>
              </w:rPr>
              <w:t>АС.</w:t>
            </w:r>
            <w:r>
              <w:rPr>
                <w:sz w:val="28"/>
                <w:szCs w:val="28"/>
              </w:rPr>
              <w:t xml:space="preserve"> Пушкин </w:t>
            </w:r>
          </w:p>
          <w:p w:rsidR="00731E91" w:rsidRDefault="00731E91">
            <w:pPr>
              <w:shd w:val="clear" w:color="auto" w:fill="FFFFFF"/>
              <w:spacing w:line="274" w:lineRule="exact"/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детям более полную картину о </w:t>
            </w:r>
            <w:r>
              <w:rPr>
                <w:spacing w:val="-1"/>
                <w:sz w:val="28"/>
                <w:szCs w:val="28"/>
              </w:rPr>
              <w:t xml:space="preserve">природе, которая была описана в </w:t>
            </w:r>
            <w:r>
              <w:rPr>
                <w:sz w:val="28"/>
                <w:szCs w:val="28"/>
              </w:rPr>
              <w:t xml:space="preserve">стихотворениях поэта, расширить кругозор, учить детей выбирать </w:t>
            </w:r>
            <w:r>
              <w:rPr>
                <w:sz w:val="28"/>
                <w:szCs w:val="28"/>
              </w:rPr>
              <w:lastRenderedPageBreak/>
              <w:t>выразительные средства для изображения природы осенью.</w:t>
            </w:r>
          </w:p>
          <w:p w:rsidR="000D0CF4" w:rsidRDefault="000D0CF4" w:rsidP="000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примере выставки книг сказок А. С. Пушкина дать детям представление о разнообразии книг сказок поэта.</w:t>
            </w:r>
          </w:p>
          <w:p w:rsidR="000D0CF4" w:rsidRDefault="000D0CF4" w:rsidP="000D0CF4">
            <w:pPr>
              <w:shd w:val="clear" w:color="auto" w:fill="FFFFFF"/>
              <w:spacing w:line="274" w:lineRule="exact"/>
              <w:ind w:right="192" w:firstLine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Расширить знания детей о сказках </w:t>
            </w:r>
          </w:p>
          <w:p w:rsidR="000D0CF4" w:rsidRDefault="000D0CF4" w:rsidP="000D0CF4">
            <w:pPr>
              <w:shd w:val="clear" w:color="auto" w:fill="FFFFFF"/>
              <w:spacing w:line="274" w:lineRule="exact"/>
              <w:ind w:right="5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 С. Пушкина,</w:t>
            </w:r>
          </w:p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BB1754">
            <w:pPr>
              <w:shd w:val="clear" w:color="auto" w:fill="FFFFFF"/>
              <w:spacing w:line="274" w:lineRule="exact"/>
              <w:ind w:right="13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1.</w:t>
            </w:r>
            <w:r w:rsidR="00731E91">
              <w:rPr>
                <w:sz w:val="28"/>
                <w:szCs w:val="28"/>
              </w:rPr>
              <w:t>Чтение стихов об осени</w:t>
            </w:r>
            <w:r w:rsidR="00D24943">
              <w:rPr>
                <w:sz w:val="28"/>
                <w:szCs w:val="28"/>
              </w:rPr>
              <w:t>.</w:t>
            </w:r>
          </w:p>
          <w:p w:rsidR="00BB1754" w:rsidRDefault="00BB1754" w:rsidP="00BB175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1E91">
              <w:rPr>
                <w:sz w:val="28"/>
                <w:szCs w:val="28"/>
              </w:rPr>
              <w:t xml:space="preserve">Рассматривание иллюстрации И. </w:t>
            </w:r>
            <w:r>
              <w:rPr>
                <w:sz w:val="28"/>
                <w:szCs w:val="28"/>
              </w:rPr>
              <w:t>А. Остроухова «Золотая осень» и</w:t>
            </w:r>
            <w:r w:rsidR="00BA0A70">
              <w:rPr>
                <w:sz w:val="28"/>
                <w:szCs w:val="28"/>
              </w:rPr>
              <w:t xml:space="preserve"> </w:t>
            </w:r>
            <w:proofErr w:type="spellStart"/>
            <w:r w:rsidR="00BA0A70">
              <w:rPr>
                <w:sz w:val="28"/>
                <w:szCs w:val="28"/>
              </w:rPr>
              <w:t>И</w:t>
            </w:r>
            <w:proofErr w:type="spellEnd"/>
            <w:r w:rsidR="00BA0A70">
              <w:rPr>
                <w:sz w:val="28"/>
                <w:szCs w:val="28"/>
              </w:rPr>
              <w:t xml:space="preserve">. </w:t>
            </w:r>
            <w:r w:rsidR="00731E91">
              <w:rPr>
                <w:sz w:val="28"/>
                <w:szCs w:val="28"/>
              </w:rPr>
              <w:t>Левитана «Золотая осень».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1754" w:rsidRDefault="00BB1754" w:rsidP="00BB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3.Учить читать наизусть отрывок из </w:t>
            </w:r>
            <w:r>
              <w:rPr>
                <w:color w:val="000000"/>
                <w:sz w:val="28"/>
                <w:szCs w:val="28"/>
              </w:rPr>
              <w:lastRenderedPageBreak/>
              <w:t>поэмы «Евгений Онегин» А. С. Пушкина «Уж небо осенью дышало...»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17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Слушание. диска П. И. Чайковский «Времена года»</w:t>
            </w:r>
          </w:p>
          <w:p w:rsidR="000D0CF4" w:rsidRDefault="00412D01" w:rsidP="000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5.Интегрированное занятие «Образ осени в поэзии А. С. Пушкина».</w:t>
            </w:r>
            <w:r w:rsidR="000D0CF4">
              <w:rPr>
                <w:sz w:val="28"/>
                <w:szCs w:val="28"/>
              </w:rPr>
              <w:t xml:space="preserve"> </w:t>
            </w:r>
          </w:p>
          <w:p w:rsidR="000D0CF4" w:rsidRDefault="000D0CF4" w:rsidP="000D0C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6.Русские народные прибаутки в сказках А.С. Пушкина</w:t>
            </w:r>
          </w:p>
          <w:p w:rsidR="000D0CF4" w:rsidRDefault="000D0CF4" w:rsidP="000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Коллекция раскрасок к сказкам А. С. Пушкина.</w:t>
            </w:r>
          </w:p>
          <w:p w:rsidR="00731E91" w:rsidRDefault="00731E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0CF4" w:rsidRDefault="00731E91" w:rsidP="000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стихотворений А.</w:t>
            </w:r>
            <w:r w:rsidR="00BA0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BA0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 об осени. Осенние прогулки с родителями. Составление словаря «красивых» слов, услышанных в стихах Александра </w:t>
            </w:r>
            <w:r>
              <w:rPr>
                <w:sz w:val="28"/>
                <w:szCs w:val="28"/>
              </w:rPr>
              <w:lastRenderedPageBreak/>
              <w:t>Сергеевича.</w:t>
            </w:r>
            <w:r w:rsidR="000D0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Привлечь родителей к чтению стихов, созвучных настроению. Дать возможность на практике увидеть работу, проводимую воспитателями</w:t>
            </w:r>
            <w:r w:rsidR="000D0CF4">
              <w:rPr>
                <w:sz w:val="28"/>
                <w:szCs w:val="28"/>
              </w:rPr>
              <w:t>.</w:t>
            </w:r>
          </w:p>
          <w:p w:rsidR="000D0CF4" w:rsidRDefault="000D0CF4" w:rsidP="000D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поделок, изготовленных дома.</w:t>
            </w:r>
          </w:p>
          <w:p w:rsidR="00731E91" w:rsidRPr="000D0CF4" w:rsidRDefault="00731E91" w:rsidP="000D0CF4">
            <w:pPr>
              <w:spacing w:after="300" w:line="270" w:lineRule="atLeast"/>
              <w:rPr>
                <w:sz w:val="28"/>
                <w:szCs w:val="28"/>
              </w:rPr>
            </w:pPr>
          </w:p>
        </w:tc>
      </w:tr>
      <w:tr w:rsidR="000102E6" w:rsidTr="000D0CF4">
        <w:trPr>
          <w:trHeight w:val="8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>
            <w:pPr>
              <w:shd w:val="clear" w:color="auto" w:fill="FFFFFF"/>
              <w:spacing w:line="274" w:lineRule="exact"/>
              <w:ind w:right="192" w:firstLine="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31E91" w:rsidRDefault="00731E91">
            <w:pPr>
              <w:rPr>
                <w:sz w:val="28"/>
                <w:szCs w:val="28"/>
              </w:rPr>
            </w:pPr>
          </w:p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 w:rsidP="000D0CF4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>
            <w:pPr>
              <w:rPr>
                <w:sz w:val="28"/>
                <w:szCs w:val="28"/>
              </w:rPr>
            </w:pPr>
          </w:p>
          <w:p w:rsidR="00731E91" w:rsidRDefault="00731E91">
            <w:pPr>
              <w:rPr>
                <w:sz w:val="28"/>
                <w:szCs w:val="28"/>
              </w:rPr>
            </w:pPr>
          </w:p>
        </w:tc>
      </w:tr>
      <w:tr w:rsidR="000102E6" w:rsidTr="00731E91">
        <w:trPr>
          <w:trHeight w:val="4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FD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1E91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FD5C1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презентацией</w:t>
            </w:r>
            <w:r w:rsidR="00731E91">
              <w:rPr>
                <w:sz w:val="28"/>
                <w:szCs w:val="28"/>
              </w:rPr>
              <w:t xml:space="preserve"> «По Пушкинским местам», </w:t>
            </w:r>
            <w:r w:rsidR="00731E91">
              <w:rPr>
                <w:spacing w:val="-2"/>
                <w:sz w:val="28"/>
                <w:szCs w:val="28"/>
              </w:rPr>
              <w:t xml:space="preserve">рассмотреть  </w:t>
            </w:r>
            <w:r w:rsidR="003632E5">
              <w:rPr>
                <w:spacing w:val="-2"/>
                <w:sz w:val="28"/>
                <w:szCs w:val="28"/>
              </w:rPr>
              <w:t xml:space="preserve"> </w:t>
            </w:r>
            <w:r w:rsidR="00731E91">
              <w:rPr>
                <w:spacing w:val="-2"/>
                <w:sz w:val="28"/>
                <w:szCs w:val="28"/>
              </w:rPr>
              <w:t xml:space="preserve">фотографии, </w:t>
            </w:r>
            <w:r w:rsidR="00731E91">
              <w:rPr>
                <w:sz w:val="28"/>
                <w:szCs w:val="28"/>
              </w:rPr>
              <w:t>открытки и подобранный материал.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детей о услышанных сказках.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</w:t>
            </w:r>
            <w:r w:rsidR="00D24943">
              <w:rPr>
                <w:sz w:val="28"/>
                <w:szCs w:val="28"/>
              </w:rPr>
              <w:t xml:space="preserve">ей любовь к пушкинскому слову, умение </w:t>
            </w:r>
            <w:r>
              <w:rPr>
                <w:sz w:val="28"/>
                <w:szCs w:val="28"/>
              </w:rPr>
              <w:t>внимательно слушать, рас</w:t>
            </w:r>
            <w:r w:rsidR="003632E5">
              <w:rPr>
                <w:sz w:val="28"/>
                <w:szCs w:val="28"/>
              </w:rPr>
              <w:t>суждать и обсуждать.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Pr="00D24943" w:rsidRDefault="00731E91"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1. </w:t>
            </w:r>
            <w:r w:rsidR="003632E5">
              <w:rPr>
                <w:bCs/>
                <w:spacing w:val="-10"/>
                <w:sz w:val="28"/>
                <w:szCs w:val="28"/>
              </w:rPr>
              <w:t>Чтение сказки А. С. Пушкина «Сказка о попе и работнике его Балде».</w:t>
            </w:r>
            <w:r>
              <w:rPr>
                <w:bCs/>
                <w:spacing w:val="-10"/>
                <w:sz w:val="28"/>
                <w:szCs w:val="28"/>
              </w:rPr>
              <w:t xml:space="preserve"> </w:t>
            </w:r>
          </w:p>
          <w:p w:rsidR="00731E91" w:rsidRDefault="00731E9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246634">
              <w:rPr>
                <w:color w:val="000000"/>
                <w:sz w:val="28"/>
                <w:szCs w:val="28"/>
              </w:rPr>
              <w:t>Б</w:t>
            </w:r>
            <w:r w:rsidR="00D24943">
              <w:rPr>
                <w:color w:val="000000"/>
                <w:sz w:val="28"/>
                <w:szCs w:val="28"/>
              </w:rPr>
              <w:t>еседа с детьми</w:t>
            </w:r>
            <w:r w:rsidR="00246634">
              <w:rPr>
                <w:color w:val="000000"/>
                <w:sz w:val="28"/>
                <w:szCs w:val="28"/>
              </w:rPr>
              <w:t xml:space="preserve"> по сказке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84BCD" w:rsidRDefault="00D24943" w:rsidP="000D0CF4">
            <w:pPr>
              <w:pStyle w:val="a6"/>
              <w:shd w:val="clear" w:color="auto" w:fill="FFFFFF"/>
              <w:spacing w:before="0" w:beforeAutospacing="0" w:after="150" w:afterAutospacing="0" w:line="276" w:lineRule="auto"/>
              <w:contextualSpacing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3.</w:t>
            </w:r>
            <w:r w:rsidR="00D84BCD">
              <w:rPr>
                <w:sz w:val="28"/>
                <w:szCs w:val="28"/>
                <w:lang w:eastAsia="en-US"/>
              </w:rPr>
              <w:t xml:space="preserve"> Рисова</w:t>
            </w:r>
            <w:r w:rsidR="00246634">
              <w:rPr>
                <w:sz w:val="28"/>
                <w:szCs w:val="28"/>
                <w:lang w:eastAsia="en-US"/>
              </w:rPr>
              <w:t>ние по прочитанным сказкам «Сказки</w:t>
            </w:r>
            <w:r w:rsidR="00975EE8">
              <w:rPr>
                <w:sz w:val="28"/>
                <w:szCs w:val="28"/>
                <w:lang w:eastAsia="en-US"/>
              </w:rPr>
              <w:t xml:space="preserve"> Пушкина</w:t>
            </w:r>
            <w:r w:rsidR="00246634">
              <w:rPr>
                <w:sz w:val="28"/>
                <w:szCs w:val="28"/>
                <w:lang w:eastAsia="en-US"/>
              </w:rPr>
              <w:t xml:space="preserve"> мы любим!»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54373" w:rsidRPr="000D0CF4" w:rsidRDefault="00D24943" w:rsidP="000D0CF4">
            <w:pPr>
              <w:pStyle w:val="a6"/>
              <w:shd w:val="clear" w:color="auto" w:fill="FFFFFF"/>
              <w:spacing w:before="0" w:beforeAutospacing="0" w:after="150" w:afterAutospacing="0" w:line="276" w:lineRule="auto"/>
              <w:contextualSpacing/>
              <w:textAlignment w:val="baseline"/>
              <w:rPr>
                <w:sz w:val="28"/>
                <w:szCs w:val="28"/>
                <w:lang w:eastAsia="en-US"/>
              </w:rPr>
            </w:pPr>
            <w:r w:rsidRPr="000D0CF4">
              <w:rPr>
                <w:sz w:val="28"/>
                <w:szCs w:val="28"/>
                <w:lang w:eastAsia="en-US"/>
              </w:rPr>
              <w:t>4</w:t>
            </w:r>
            <w:r w:rsidR="00380ECF" w:rsidRPr="000D0CF4">
              <w:rPr>
                <w:sz w:val="28"/>
                <w:szCs w:val="28"/>
                <w:lang w:eastAsia="en-US"/>
              </w:rPr>
              <w:t>.</w:t>
            </w:r>
            <w:r w:rsidR="00D84BCD">
              <w:rPr>
                <w:bCs/>
                <w:sz w:val="28"/>
                <w:szCs w:val="28"/>
              </w:rPr>
              <w:t xml:space="preserve"> Литературный досуг</w:t>
            </w:r>
            <w:r w:rsidR="00975EE8">
              <w:rPr>
                <w:bCs/>
                <w:sz w:val="28"/>
                <w:szCs w:val="28"/>
              </w:rPr>
              <w:t xml:space="preserve"> по сказкам А.С. Пушкина</w:t>
            </w:r>
            <w:r w:rsidR="00E54373" w:rsidRPr="000D0CF4">
              <w:rPr>
                <w:bCs/>
                <w:sz w:val="28"/>
                <w:szCs w:val="28"/>
              </w:rPr>
              <w:t>.</w:t>
            </w:r>
            <w:r w:rsidR="00E54373" w:rsidRPr="000D0CF4">
              <w:rPr>
                <w:sz w:val="28"/>
                <w:szCs w:val="28"/>
              </w:rPr>
              <w:t xml:space="preserve"> </w:t>
            </w:r>
          </w:p>
          <w:p w:rsidR="00E54373" w:rsidRDefault="00E54373" w:rsidP="00E54373">
            <w:pPr>
              <w:jc w:val="both"/>
              <w:rPr>
                <w:sz w:val="28"/>
                <w:szCs w:val="28"/>
              </w:rPr>
            </w:pPr>
          </w:p>
          <w:p w:rsidR="00731E91" w:rsidRDefault="00731E91">
            <w:pPr>
              <w:pStyle w:val="a6"/>
              <w:shd w:val="clear" w:color="auto" w:fill="FFFFFF"/>
              <w:spacing w:before="0" w:beforeAutospacing="0" w:after="150" w:afterAutospacing="0" w:line="276" w:lineRule="auto"/>
              <w:contextualSpacing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Напомнить родителям, что совместное чтение способствует развитию памяти, внимания, м</w:t>
            </w:r>
            <w:r w:rsidR="00D24943">
              <w:rPr>
                <w:sz w:val="28"/>
                <w:szCs w:val="28"/>
              </w:rPr>
              <w:t>ышления, повышает интерес детей</w:t>
            </w:r>
            <w:r>
              <w:rPr>
                <w:sz w:val="28"/>
                <w:szCs w:val="28"/>
              </w:rPr>
              <w:t xml:space="preserve"> к услышанным сказкам.</w:t>
            </w:r>
          </w:p>
          <w:p w:rsidR="00731E91" w:rsidRDefault="00731E91">
            <w:pPr>
              <w:shd w:val="clear" w:color="auto" w:fill="FFFFFF"/>
              <w:spacing w:line="274" w:lineRule="exact"/>
              <w:ind w:right="192"/>
              <w:rPr>
                <w:sz w:val="28"/>
                <w:szCs w:val="28"/>
              </w:rPr>
            </w:pPr>
          </w:p>
        </w:tc>
      </w:tr>
      <w:tr w:rsidR="000102E6" w:rsidTr="000D0CF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074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1E91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A1027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Продолжить воспитывать у детей </w:t>
            </w:r>
            <w:r w:rsidR="00731E91">
              <w:rPr>
                <w:spacing w:val="-4"/>
                <w:sz w:val="28"/>
                <w:szCs w:val="28"/>
              </w:rPr>
              <w:t>интерес к сказкам</w:t>
            </w:r>
            <w:r w:rsidR="00731E91">
              <w:rPr>
                <w:sz w:val="28"/>
                <w:szCs w:val="28"/>
              </w:rPr>
              <w:t xml:space="preserve"> А. С. Пушкина.</w:t>
            </w:r>
          </w:p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Воспитывать любознательных, внимательных слушателей-знатоков творчества Пушкина;</w:t>
            </w:r>
          </w:p>
          <w:p w:rsidR="009863E3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проявлению и развитию творческих способностей при подготовке к выставке поделок по сказкам Пушкина.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60"/>
            </w:tblGrid>
            <w:tr w:rsidR="009863E3" w:rsidTr="00C461F1"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863E3" w:rsidRDefault="009863E3" w:rsidP="009863E3">
                  <w:pPr>
                    <w:shd w:val="clear" w:color="auto" w:fill="FFFFFF"/>
                    <w:spacing w:line="274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Развивать навыки слушать и</w:t>
                  </w:r>
                </w:p>
                <w:p w:rsidR="009863E3" w:rsidRDefault="009863E3" w:rsidP="0098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пересказывать, рассуждать. Закрепить знания детей о сказках </w:t>
                  </w:r>
                </w:p>
                <w:p w:rsidR="009863E3" w:rsidRDefault="009863E3" w:rsidP="009863E3">
                  <w:pPr>
                    <w:shd w:val="clear" w:color="auto" w:fill="FFFFFF"/>
                    <w:spacing w:line="274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 С. Пушкина «Сказка о рыбаке и рыбке», «Сказка о золотом петушке», «Сказка о царе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Салтане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», «Сказка о мертвой царевне и семи богатырях», «Сказка о попе и о его работнике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Балде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</w:tr>
            <w:tr w:rsidR="009863E3" w:rsidTr="00C461F1"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63E3" w:rsidRDefault="009863E3" w:rsidP="009863E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9863E3" w:rsidRDefault="009863E3" w:rsidP="009863E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Беседа «Любимый герой сказки»</w:t>
            </w:r>
            <w:r w:rsidR="00D24943">
              <w:rPr>
                <w:sz w:val="28"/>
                <w:szCs w:val="28"/>
              </w:rPr>
              <w:t>.</w:t>
            </w:r>
          </w:p>
          <w:p w:rsidR="00731E91" w:rsidRDefault="0097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Занятие по ознакомлению с </w:t>
            </w:r>
            <w:r>
              <w:rPr>
                <w:sz w:val="28"/>
                <w:szCs w:val="28"/>
              </w:rPr>
              <w:lastRenderedPageBreak/>
              <w:t xml:space="preserve">окружающим «Мой </w:t>
            </w:r>
            <w:proofErr w:type="spellStart"/>
            <w:r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542F4" w:rsidRDefault="00731E91" w:rsidP="0015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Выставка поделок по сказкам Пушкина</w:t>
            </w:r>
            <w:r w:rsidR="006C3D15">
              <w:rPr>
                <w:sz w:val="28"/>
                <w:szCs w:val="28"/>
              </w:rPr>
              <w:t>.</w:t>
            </w:r>
            <w:r w:rsidR="00D24943">
              <w:rPr>
                <w:sz w:val="28"/>
                <w:szCs w:val="28"/>
              </w:rPr>
              <w:t xml:space="preserve"> </w:t>
            </w:r>
            <w:r w:rsidR="001542F4">
              <w:rPr>
                <w:sz w:val="28"/>
                <w:szCs w:val="28"/>
              </w:rPr>
              <w:t>4</w:t>
            </w:r>
            <w:r w:rsidR="00975EE8">
              <w:rPr>
                <w:sz w:val="28"/>
                <w:szCs w:val="28"/>
              </w:rPr>
              <w:t>. Занятие по ФЭМП «Путешествие по сказкам».</w:t>
            </w:r>
            <w:r w:rsidR="001542F4">
              <w:rPr>
                <w:sz w:val="28"/>
                <w:szCs w:val="28"/>
              </w:rPr>
              <w:t xml:space="preserve"> </w:t>
            </w:r>
          </w:p>
          <w:p w:rsidR="001542F4" w:rsidRDefault="001542F4" w:rsidP="0015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Интегрированное занятие по произведениям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9863E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Лукоморья».</w:t>
            </w:r>
          </w:p>
          <w:p w:rsidR="001542F4" w:rsidRDefault="001542F4" w:rsidP="0015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Итоговое мероприятие. Открытое занятие «Путешествие по   сказкам А. С. Пушкина»</w:t>
            </w:r>
          </w:p>
          <w:p w:rsidR="006C3D15" w:rsidRPr="001542F4" w:rsidRDefault="006C3D15" w:rsidP="006C3D15">
            <w:pPr>
              <w:rPr>
                <w:sz w:val="28"/>
                <w:szCs w:val="28"/>
              </w:rPr>
            </w:pPr>
          </w:p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E3" w:rsidRDefault="00731E91" w:rsidP="000D0CF4">
            <w:pPr>
              <w:spacing w:after="30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Вызвать желание дома с родителями прочитать сказку еще раз и вместе поговорить о ней.</w:t>
            </w:r>
            <w:r w:rsidR="000D0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Добиваться от родителей удовлетворения желания детей прочитать что-то еще раз.</w:t>
            </w:r>
            <w:r w:rsidR="009863E3">
              <w:rPr>
                <w:sz w:val="28"/>
                <w:szCs w:val="28"/>
              </w:rPr>
              <w:t xml:space="preserve"> </w:t>
            </w:r>
          </w:p>
          <w:p w:rsidR="00731E91" w:rsidRPr="000D0CF4" w:rsidRDefault="009863E3" w:rsidP="000D0CF4">
            <w:pPr>
              <w:spacing w:after="30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информация для родителей «Как заучить стихотворение».</w:t>
            </w:r>
          </w:p>
        </w:tc>
      </w:tr>
      <w:tr w:rsidR="000102E6" w:rsidTr="000D0CF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E91" w:rsidRDefault="00731E91" w:rsidP="000D0CF4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 w:rsidP="001542F4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</w:p>
        </w:tc>
      </w:tr>
      <w:tr w:rsidR="000102E6" w:rsidTr="000D0CF4"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91" w:rsidRDefault="00731E91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E91" w:rsidRDefault="00731E91">
            <w:pPr>
              <w:rPr>
                <w:sz w:val="28"/>
                <w:szCs w:val="28"/>
              </w:rPr>
            </w:pPr>
          </w:p>
        </w:tc>
      </w:tr>
    </w:tbl>
    <w:p w:rsidR="00731E91" w:rsidRDefault="00731E91" w:rsidP="00731E9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07175" w:rsidRPr="000D0CF4" w:rsidRDefault="00731E91" w:rsidP="000D0CF4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307175" w:rsidRPr="000D0CF4">
        <w:rPr>
          <w:b/>
          <w:sz w:val="32"/>
          <w:szCs w:val="32"/>
          <w:lang w:val="en-US"/>
        </w:rPr>
        <w:t>III</w:t>
      </w:r>
      <w:r w:rsidR="00307175" w:rsidRPr="000D0CF4">
        <w:rPr>
          <w:b/>
          <w:sz w:val="32"/>
          <w:szCs w:val="32"/>
        </w:rPr>
        <w:t xml:space="preserve"> этап – заключительный.</w:t>
      </w:r>
      <w:r w:rsidR="00307175" w:rsidRPr="000D0CF4">
        <w:rPr>
          <w:sz w:val="32"/>
          <w:szCs w:val="32"/>
        </w:rPr>
        <w:t xml:space="preserve"> </w:t>
      </w:r>
      <w:r w:rsidR="00307175" w:rsidRPr="000D0CF4">
        <w:rPr>
          <w:b/>
          <w:bCs/>
          <w:iCs/>
          <w:sz w:val="32"/>
          <w:szCs w:val="32"/>
        </w:rPr>
        <w:t>Самореализация всех участников проекта.</w:t>
      </w:r>
    </w:p>
    <w:p w:rsidR="00731E91" w:rsidRPr="00307175" w:rsidRDefault="00307175" w:rsidP="000D0CF4">
      <w:pPr>
        <w:rPr>
          <w:b/>
          <w:bCs/>
          <w:iCs/>
          <w:sz w:val="28"/>
        </w:rPr>
      </w:pPr>
      <w:r w:rsidRPr="000D0CF4">
        <w:rPr>
          <w:b/>
          <w:bCs/>
          <w:iCs/>
          <w:sz w:val="32"/>
          <w:szCs w:val="32"/>
        </w:rPr>
        <w:t>Итоговое мероприятие. Выставка рисунков и поделок.</w:t>
      </w:r>
      <w:r w:rsidR="00380ECF">
        <w:rPr>
          <w:b/>
          <w:bCs/>
          <w:iCs/>
          <w:sz w:val="28"/>
        </w:rPr>
        <w:t xml:space="preserve"> </w:t>
      </w:r>
      <w:r w:rsidR="00D84BCD">
        <w:rPr>
          <w:b/>
          <w:bCs/>
          <w:iCs/>
          <w:sz w:val="28"/>
        </w:rPr>
        <w:t>Развлечение по сказкам.</w:t>
      </w:r>
      <w:r w:rsidRPr="00BB643F">
        <w:rPr>
          <w:b/>
          <w:bCs/>
          <w:iCs/>
          <w:sz w:val="28"/>
        </w:rPr>
        <w:t xml:space="preserve"> </w:t>
      </w:r>
    </w:p>
    <w:p w:rsidR="00731E91" w:rsidRDefault="00731E91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 w:rsidRPr="000D0CF4">
        <w:rPr>
          <w:b/>
          <w:sz w:val="28"/>
          <w:szCs w:val="28"/>
        </w:rPr>
        <w:t>Вывод</w:t>
      </w:r>
      <w:r>
        <w:rPr>
          <w:sz w:val="28"/>
          <w:szCs w:val="28"/>
        </w:rPr>
        <w:t>:</w:t>
      </w:r>
    </w:p>
    <w:p w:rsidR="00880F0E" w:rsidRPr="000D0CF4" w:rsidRDefault="00731E91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0D0CF4">
        <w:rPr>
          <w:rFonts w:asciiTheme="minorHAnsi" w:hAnsiTheme="minorHAnsi"/>
          <w:sz w:val="28"/>
          <w:szCs w:val="28"/>
        </w:rPr>
        <w:t>Все дети</w:t>
      </w:r>
      <w:r w:rsidRPr="000D0CF4">
        <w:rPr>
          <w:rFonts w:asciiTheme="minorHAnsi" w:hAnsiTheme="minorHAnsi" w:cs="Arial"/>
          <w:color w:val="333333"/>
        </w:rPr>
        <w:t xml:space="preserve"> </w:t>
      </w:r>
      <w:r w:rsidR="007A1027" w:rsidRPr="000D0CF4">
        <w:rPr>
          <w:rFonts w:asciiTheme="minorHAnsi" w:hAnsiTheme="minorHAnsi"/>
          <w:sz w:val="28"/>
          <w:szCs w:val="28"/>
        </w:rPr>
        <w:t xml:space="preserve">группы </w:t>
      </w:r>
      <w:r w:rsidRPr="000D0CF4">
        <w:rPr>
          <w:rFonts w:asciiTheme="minorHAnsi" w:hAnsiTheme="minorHAnsi"/>
          <w:sz w:val="28"/>
          <w:szCs w:val="28"/>
        </w:rPr>
        <w:t>познакомились с великим русским поэтом А. С. Пушкиным, с его сказками «Сказка о царе Салтане», «Сказка о мертвой царевне», «Сказка о рыбаке и рыбке»</w:t>
      </w:r>
      <w:r w:rsidR="00380ECF" w:rsidRPr="000D0CF4">
        <w:rPr>
          <w:rFonts w:asciiTheme="minorHAnsi" w:hAnsiTheme="minorHAnsi"/>
          <w:sz w:val="28"/>
          <w:szCs w:val="28"/>
        </w:rPr>
        <w:t>, «Сказка о золотом петушке», «Сказка о попе и его работнике Балде».</w:t>
      </w:r>
      <w:r w:rsidRPr="000D0CF4">
        <w:rPr>
          <w:rFonts w:asciiTheme="minorHAnsi" w:hAnsiTheme="minorHAnsi"/>
          <w:sz w:val="28"/>
          <w:szCs w:val="28"/>
        </w:rPr>
        <w:t xml:space="preserve"> Все дети участвовали в продуктивной деятельности по произведениям поэта. Родители большинства детей принимали активное участие в реализации </w:t>
      </w:r>
      <w:r w:rsidRPr="000D0CF4">
        <w:rPr>
          <w:rFonts w:asciiTheme="minorHAnsi" w:hAnsiTheme="minorHAnsi"/>
          <w:sz w:val="28"/>
          <w:szCs w:val="28"/>
        </w:rPr>
        <w:lastRenderedPageBreak/>
        <w:t>проекта: приносили книги для книжного уголка, делали на компьютере наглядные пособия по сказкам и биографии поэта.</w:t>
      </w:r>
      <w:r w:rsidR="00880F0E" w:rsidRPr="000D0CF4">
        <w:rPr>
          <w:rFonts w:asciiTheme="minorHAnsi" w:hAnsiTheme="minorHAnsi"/>
          <w:sz w:val="28"/>
          <w:szCs w:val="28"/>
        </w:rPr>
        <w:t xml:space="preserve"> </w:t>
      </w:r>
    </w:p>
    <w:p w:rsidR="00880F0E" w:rsidRDefault="00880F0E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AF5397" w:rsidRDefault="00AF5397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AF5397" w:rsidRDefault="00AF5397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913701" w:rsidRDefault="006C0F83" w:rsidP="00913701">
      <w:pPr>
        <w:widowControl w:val="0"/>
        <w:suppressAutoHyphens/>
        <w:jc w:val="center"/>
        <w:rPr>
          <w:rFonts w:eastAsia="SimSun" w:cs="Mangal"/>
          <w:b/>
          <w:kern w:val="2"/>
          <w:sz w:val="40"/>
          <w:szCs w:val="40"/>
          <w:lang w:eastAsia="hi-IN" w:bidi="hi-IN"/>
        </w:rPr>
      </w:pPr>
      <w:r>
        <w:rPr>
          <w:sz w:val="28"/>
          <w:szCs w:val="28"/>
        </w:rPr>
        <w:lastRenderedPageBreak/>
        <w:t xml:space="preserve"> </w:t>
      </w:r>
      <w:r w:rsidR="00913701">
        <w:rPr>
          <w:rFonts w:eastAsia="SimSun" w:cs="Mangal"/>
          <w:b/>
          <w:kern w:val="2"/>
          <w:sz w:val="40"/>
          <w:szCs w:val="40"/>
          <w:lang w:eastAsia="hi-IN" w:bidi="hi-IN"/>
        </w:rPr>
        <w:t>Конспект интегрированного занятия</w:t>
      </w:r>
      <w:r w:rsidR="00E728D3">
        <w:rPr>
          <w:rFonts w:eastAsia="SimSun" w:cs="Mangal"/>
          <w:b/>
          <w:kern w:val="2"/>
          <w:sz w:val="40"/>
          <w:szCs w:val="40"/>
          <w:lang w:eastAsia="hi-IN" w:bidi="hi-IN"/>
        </w:rPr>
        <w:t xml:space="preserve"> </w:t>
      </w:r>
    </w:p>
    <w:p w:rsidR="00E728D3" w:rsidRDefault="00E728D3" w:rsidP="00913701">
      <w:pPr>
        <w:widowControl w:val="0"/>
        <w:suppressAutoHyphens/>
        <w:jc w:val="center"/>
        <w:rPr>
          <w:rFonts w:eastAsia="SimSun" w:cs="Mangal"/>
          <w:b/>
          <w:kern w:val="2"/>
          <w:sz w:val="40"/>
          <w:szCs w:val="40"/>
          <w:lang w:eastAsia="hi-IN" w:bidi="hi-IN"/>
        </w:rPr>
      </w:pPr>
      <w:r>
        <w:rPr>
          <w:rFonts w:eastAsia="SimSun" w:cs="Mangal"/>
          <w:b/>
          <w:kern w:val="2"/>
          <w:sz w:val="40"/>
          <w:szCs w:val="40"/>
          <w:lang w:eastAsia="hi-IN" w:bidi="hi-IN"/>
        </w:rPr>
        <w:t>«Образ осени в поэзии А.С. Пушкина»</w:t>
      </w:r>
    </w:p>
    <w:p w:rsidR="00E728D3" w:rsidRDefault="00E728D3" w:rsidP="00E728D3">
      <w:pPr>
        <w:widowControl w:val="0"/>
        <w:suppressAutoHyphens/>
        <w:jc w:val="center"/>
        <w:rPr>
          <w:rFonts w:eastAsia="SimSun" w:cs="Mangal"/>
          <w:b/>
          <w:kern w:val="2"/>
          <w:sz w:val="40"/>
          <w:szCs w:val="40"/>
          <w:lang w:eastAsia="hi-IN" w:bidi="hi-IN"/>
        </w:rPr>
      </w:pPr>
      <w:r>
        <w:rPr>
          <w:rFonts w:eastAsia="SimSun" w:cs="Mangal"/>
          <w:b/>
          <w:kern w:val="2"/>
          <w:sz w:val="40"/>
          <w:szCs w:val="40"/>
          <w:lang w:eastAsia="hi-IN" w:bidi="hi-IN"/>
        </w:rPr>
        <w:t>подготовительная группа</w:t>
      </w:r>
    </w:p>
    <w:p w:rsidR="00E728D3" w:rsidRDefault="00E728D3" w:rsidP="00E728D3">
      <w:pPr>
        <w:widowControl w:val="0"/>
        <w:suppressAutoHyphens/>
        <w:jc w:val="center"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E728D3">
      <w:pPr>
        <w:widowControl w:val="0"/>
        <w:suppressAutoHyphens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E728D3">
      <w:pPr>
        <w:widowControl w:val="0"/>
        <w:suppressAutoHyphens/>
        <w:jc w:val="center"/>
        <w:rPr>
          <w:rFonts w:eastAsia="SimSun" w:cs="Mangal"/>
          <w:b/>
          <w:kern w:val="2"/>
          <w:sz w:val="32"/>
          <w:szCs w:val="32"/>
          <w:lang w:eastAsia="hi-IN" w:bidi="hi-IN"/>
        </w:rPr>
      </w:pPr>
      <w:r>
        <w:rPr>
          <w:rFonts w:eastAsia="SimSun" w:cs="Mangal"/>
          <w:b/>
          <w:noProof/>
          <w:kern w:val="2"/>
          <w:sz w:val="32"/>
          <w:szCs w:val="32"/>
        </w:rPr>
        <w:drawing>
          <wp:inline distT="0" distB="0" distL="0" distR="0">
            <wp:extent cx="50768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D3" w:rsidRDefault="00E728D3" w:rsidP="00E728D3">
      <w:pPr>
        <w:widowControl w:val="0"/>
        <w:suppressAutoHyphens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E728D3">
      <w:pPr>
        <w:widowControl w:val="0"/>
        <w:suppressAutoHyphens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Default="00380ECF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Default="00380ECF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Default="00380ECF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Pr="00380ECF" w:rsidRDefault="00380ECF" w:rsidP="00380ECF">
      <w:pPr>
        <w:widowControl w:val="0"/>
        <w:suppressAutoHyphens/>
        <w:rPr>
          <w:rFonts w:eastAsia="SimSun" w:cs="Mangal"/>
          <w:b/>
          <w:kern w:val="2"/>
          <w:lang w:eastAsia="hi-IN" w:bidi="hi-IN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</w:p>
    <w:p w:rsidR="00283F0E" w:rsidRDefault="00283F0E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Программное содержание: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Создать у детей поэтический образ осени посредством искусства (живопись, поэзия);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Воспитывать любовь к природе;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Учить чувствовать красоту поэзии;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Развивать умение выражать свои чувства и эмоции, используя сложные предложения;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Поощрять употребление прилагательных, активный словарь.</w:t>
      </w: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rPr>
          <w:b/>
          <w:bCs/>
          <w:color w:val="000000"/>
          <w:sz w:val="28"/>
          <w:szCs w:val="28"/>
          <w:u w:val="single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Наблюдение осенней природы; 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Беседы об осени; 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Чтение произведений А.С. Пушкина;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с природным материалом.</w:t>
      </w:r>
    </w:p>
    <w:p w:rsidR="00E728D3" w:rsidRDefault="00E728D3" w:rsidP="00E728D3">
      <w:pPr>
        <w:widowControl w:val="0"/>
        <w:suppressAutoHyphens/>
        <w:autoSpaceDE w:val="0"/>
        <w:autoSpaceDN w:val="0"/>
        <w:adjustRightInd w:val="0"/>
        <w:spacing w:after="167" w:line="200" w:lineRule="atLeast"/>
        <w:ind w:left="740"/>
        <w:jc w:val="both"/>
        <w:rPr>
          <w:b/>
          <w:bCs/>
          <w:color w:val="000000"/>
          <w:sz w:val="28"/>
          <w:szCs w:val="28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Словарная работа</w:t>
      </w:r>
    </w:p>
    <w:p w:rsidR="009279F2" w:rsidRDefault="00E728D3" w:rsidP="009279F2">
      <w:pPr>
        <w:autoSpaceDE w:val="0"/>
        <w:autoSpaceDN w:val="0"/>
        <w:adjustRightInd w:val="0"/>
        <w:spacing w:after="177" w:line="200" w:lineRule="atLeas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Осенние пейзажи, репродукция, галерея, очи, багрец, лиловый, лазурь, листопад, кроны деревьев, нагие ветви.</w:t>
      </w:r>
    </w:p>
    <w:p w:rsidR="009279F2" w:rsidRDefault="009279F2" w:rsidP="009279F2">
      <w:pPr>
        <w:autoSpaceDE w:val="0"/>
        <w:autoSpaceDN w:val="0"/>
        <w:adjustRightInd w:val="0"/>
        <w:spacing w:after="177" w:line="200" w:lineRule="atLeast"/>
        <w:ind w:left="20"/>
        <w:jc w:val="center"/>
        <w:rPr>
          <w:b/>
          <w:sz w:val="28"/>
          <w:szCs w:val="28"/>
        </w:rPr>
      </w:pPr>
    </w:p>
    <w:p w:rsidR="009279F2" w:rsidRDefault="009279F2" w:rsidP="009279F2">
      <w:pPr>
        <w:autoSpaceDE w:val="0"/>
        <w:autoSpaceDN w:val="0"/>
        <w:adjustRightInd w:val="0"/>
        <w:spacing w:after="177" w:line="200" w:lineRule="atLeast"/>
        <w:ind w:left="20"/>
        <w:jc w:val="center"/>
        <w:rPr>
          <w:color w:val="000000"/>
          <w:sz w:val="28"/>
          <w:szCs w:val="28"/>
          <w:u w:val="single"/>
        </w:rPr>
      </w:pPr>
      <w:r w:rsidRPr="009279F2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Ход НОД:</w:t>
      </w:r>
    </w:p>
    <w:p w:rsidR="009279F2" w:rsidRDefault="009279F2" w:rsidP="009279F2">
      <w:pPr>
        <w:spacing w:line="360" w:lineRule="exact"/>
        <w:ind w:left="20" w:right="40" w:firstLine="6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В группе выставлены иллюстрации и репродукции об осени.</w:t>
      </w: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I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rStyle w:val="148"/>
          <w:rFonts w:ascii="Times New Roman" w:hAnsi="Times New Roman"/>
          <w:i w:val="0"/>
          <w:sz w:val="28"/>
          <w:szCs w:val="28"/>
        </w:rPr>
        <w:t xml:space="preserve">Дети, давайте пойдем с вами на выставку картин </w:t>
      </w:r>
      <w:r>
        <w:rPr>
          <w:i/>
          <w:sz w:val="28"/>
          <w:szCs w:val="28"/>
        </w:rPr>
        <w:t>(под тихую музыку П.И. Чайковского «Времена года» дети входят в оформленную группу).</w:t>
      </w:r>
    </w:p>
    <w:p w:rsidR="009279F2" w:rsidRDefault="009279F2" w:rsidP="009279F2">
      <w:pPr>
        <w:spacing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обращает внимание детей на репродукции картин «Золотая осень» И.Левитана, «Осень в Карелии» </w:t>
      </w:r>
      <w:proofErr w:type="spellStart"/>
      <w:proofErr w:type="gramStart"/>
      <w:r>
        <w:rPr>
          <w:i/>
          <w:sz w:val="28"/>
          <w:szCs w:val="28"/>
        </w:rPr>
        <w:t>В.Мешкова</w:t>
      </w:r>
      <w:proofErr w:type="spellEnd"/>
      <w:r>
        <w:rPr>
          <w:i/>
          <w:sz w:val="28"/>
          <w:szCs w:val="28"/>
        </w:rPr>
        <w:t>,</w:t>
      </w:r>
      <w:r>
        <w:rPr>
          <w:i/>
          <w:sz w:val="28"/>
          <w:szCs w:val="28"/>
        </w:rPr>
        <w:br/>
        <w:t>«</w:t>
      </w:r>
      <w:proofErr w:type="gramEnd"/>
      <w:r>
        <w:rPr>
          <w:i/>
          <w:sz w:val="28"/>
          <w:szCs w:val="28"/>
        </w:rPr>
        <w:t xml:space="preserve">Золотая осень» </w:t>
      </w:r>
      <w:proofErr w:type="spellStart"/>
      <w:r>
        <w:rPr>
          <w:i/>
          <w:sz w:val="28"/>
          <w:szCs w:val="28"/>
        </w:rPr>
        <w:t>И.Остроухова</w:t>
      </w:r>
      <w:proofErr w:type="spellEnd"/>
      <w:r>
        <w:rPr>
          <w:i/>
          <w:sz w:val="28"/>
          <w:szCs w:val="28"/>
        </w:rPr>
        <w:t>. Иллюстрации с изображением осенних пейзажей.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Какое время года изображено на этих картинах?</w:t>
      </w:r>
    </w:p>
    <w:p w:rsidR="009279F2" w:rsidRDefault="009279F2" w:rsidP="009279F2">
      <w:pPr>
        <w:tabs>
          <w:tab w:val="center" w:pos="965"/>
          <w:tab w:val="left" w:pos="1177"/>
        </w:tabs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Осень.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Правильно. Посмотрите на эту репродукцию. Какая осень изображена на ней?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Ранняя.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какие еще этапы осени вы знаете?</w:t>
      </w:r>
    </w:p>
    <w:p w:rsidR="009279F2" w:rsidRDefault="009279F2" w:rsidP="009279F2">
      <w:pPr>
        <w:tabs>
          <w:tab w:val="center" w:pos="965"/>
          <w:tab w:val="left" w:pos="1177"/>
        </w:tabs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Золотая, листопад, поздняя.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Покажите мне картины, на которых изображены: </w:t>
      </w:r>
    </w:p>
    <w:p w:rsidR="009279F2" w:rsidRDefault="009279F2" w:rsidP="009279F2">
      <w:pPr>
        <w:tabs>
          <w:tab w:val="left" w:pos="1177"/>
        </w:tabs>
        <w:spacing w:line="360" w:lineRule="exac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Листопад,</w:t>
      </w:r>
    </w:p>
    <w:p w:rsidR="009279F2" w:rsidRDefault="009279F2" w:rsidP="009279F2">
      <w:pPr>
        <w:spacing w:line="360" w:lineRule="exac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Золотая осень,</w:t>
      </w:r>
    </w:p>
    <w:p w:rsidR="009279F2" w:rsidRDefault="009279F2" w:rsidP="009279F2">
      <w:pPr>
        <w:spacing w:line="360" w:lineRule="exac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Поздняя осень.</w:t>
      </w:r>
    </w:p>
    <w:p w:rsidR="009279F2" w:rsidRDefault="009279F2" w:rsidP="009279F2">
      <w:pPr>
        <w:spacing w:before="240"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картины, посвященные названным этапам осени.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почему вы считаете, что именно этот этап осени изображен на каждой из картин?</w:t>
      </w:r>
    </w:p>
    <w:p w:rsidR="009279F2" w:rsidRDefault="009279F2" w:rsidP="009279F2">
      <w:pPr>
        <w:spacing w:before="240" w:after="240" w:line="360" w:lineRule="exact"/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рассказывают об особенностях каждого этапа осени, показывая его на картине.</w:t>
      </w: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Часть II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вспомним, а какой поэт посвятил много своих стихотворений этому времени года и почему?</w:t>
      </w:r>
    </w:p>
    <w:p w:rsidR="009279F2" w:rsidRDefault="009279F2" w:rsidP="009279F2">
      <w:pPr>
        <w:tabs>
          <w:tab w:val="right" w:pos="994"/>
          <w:tab w:val="left" w:pos="1068"/>
        </w:tabs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А. С. Пушкин.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Он любил и чувствовал природу с ее простой, неброской красотой. Особенно Пушкин любил осень, она его восхищала. Много своих произведений А. С. Пушкин написал в это время года. Пушкин говорил: «Осень... любимое мое время... пора моих литературных трудов».</w:t>
      </w:r>
    </w:p>
    <w:p w:rsidR="009279F2" w:rsidRDefault="009279F2" w:rsidP="009279F2">
      <w:pPr>
        <w:spacing w:before="240"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Предложить детям почитать стихотворения А. С. Пушкина об осени.</w:t>
      </w:r>
    </w:p>
    <w:p w:rsidR="009279F2" w:rsidRDefault="009279F2" w:rsidP="009279F2">
      <w:pPr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читают: «...Унылая пора...», «Октябрь уж наступил...», </w:t>
      </w:r>
      <w:r>
        <w:rPr>
          <w:i/>
          <w:sz w:val="28"/>
          <w:szCs w:val="28"/>
        </w:rPr>
        <w:br/>
        <w:t>«Уж небо осенью дышало...»</w:t>
      </w:r>
    </w:p>
    <w:p w:rsidR="009279F2" w:rsidRDefault="009279F2" w:rsidP="009279F2">
      <w:pPr>
        <w:spacing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чтения стихов тихо звучит музыка П. И. Чайковского «Времена года».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Какую осень показывает А. С. Пушкин в своих стихах? Какие настроения передает в них?</w:t>
      </w:r>
    </w:p>
    <w:p w:rsidR="009279F2" w:rsidRDefault="009279F2" w:rsidP="009279F2">
      <w:pPr>
        <w:spacing w:before="240"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картины, подходящие к разным стихотворениям А. С. Пушкина. Отвечают на вопросы о настроении стихов и картин.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так с помощью своих стихотворений А. С. Пушкин дает нам понять и прочувствовать все этапы осени. Он учит видеть нас, чувствовать и любить природу.</w:t>
      </w:r>
    </w:p>
    <w:p w:rsidR="009279F2" w:rsidRDefault="009279F2" w:rsidP="009279F2">
      <w:pPr>
        <w:tabs>
          <w:tab w:val="left" w:pos="1335"/>
        </w:tabs>
        <w:spacing w:line="360" w:lineRule="exact"/>
        <w:ind w:left="851" w:firstLine="680"/>
        <w:jc w:val="both"/>
        <w:rPr>
          <w:sz w:val="28"/>
          <w:szCs w:val="28"/>
        </w:rPr>
      </w:pP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III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Осень знаменита своими дарами. Какие дары осени вы знаете?</w:t>
      </w:r>
    </w:p>
    <w:p w:rsidR="009279F2" w:rsidRDefault="009279F2" w:rsidP="009279F2">
      <w:pPr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детей: овощи, фрукты, хлеб, грибы.</w:t>
      </w:r>
    </w:p>
    <w:p w:rsidR="009279F2" w:rsidRDefault="009279F2" w:rsidP="009279F2">
      <w:pPr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Предложить детям вспомнить загадки об осени и ее дарах, загадать их детям.</w:t>
      </w:r>
    </w:p>
    <w:p w:rsidR="009279F2" w:rsidRDefault="009279F2" w:rsidP="009279F2">
      <w:pPr>
        <w:tabs>
          <w:tab w:val="left" w:pos="1831"/>
        </w:tabs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Загадки детей: об овощах, об осени, о грибах.</w:t>
      </w:r>
    </w:p>
    <w:p w:rsidR="009279F2" w:rsidRDefault="009279F2" w:rsidP="009279F2">
      <w:pPr>
        <w:spacing w:line="360" w:lineRule="exact"/>
        <w:ind w:left="1820" w:firstLine="680"/>
        <w:jc w:val="both"/>
        <w:rPr>
          <w:sz w:val="28"/>
          <w:szCs w:val="28"/>
        </w:rPr>
      </w:pP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IV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sz w:val="28"/>
          <w:szCs w:val="28"/>
        </w:rPr>
        <w:t>Работа детей по подгруппам.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нарисовать, вылепить, сделать поделку из природного материала на темы: «Осень», «Дары осени».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самостоятельно выбирают материал для работы: </w:t>
      </w:r>
      <w:proofErr w:type="spellStart"/>
      <w:r>
        <w:rPr>
          <w:sz w:val="28"/>
          <w:szCs w:val="28"/>
        </w:rPr>
        <w:t>затонированную</w:t>
      </w:r>
      <w:proofErr w:type="spellEnd"/>
      <w:r>
        <w:rPr>
          <w:sz w:val="28"/>
          <w:szCs w:val="28"/>
        </w:rPr>
        <w:t xml:space="preserve"> бумагу, краски, карандаши, пластилин, природный материал для работы. 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время изо</w:t>
      </w:r>
      <w:r w:rsidR="00380ECF">
        <w:rPr>
          <w:sz w:val="28"/>
          <w:szCs w:val="28"/>
        </w:rPr>
        <w:t xml:space="preserve">бразительной </w:t>
      </w:r>
      <w:r>
        <w:rPr>
          <w:sz w:val="28"/>
          <w:szCs w:val="28"/>
        </w:rPr>
        <w:t>деятельности звучит музыка П. И. Чайковского «Времена года».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детских работ на выставке.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V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sz w:val="28"/>
          <w:szCs w:val="28"/>
        </w:rPr>
        <w:t>Анализ выполненных работ.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гостей (детей средней группы) на выставку.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Дети подготовительной группы исполняют роль экскурсоводов.</w:t>
      </w:r>
    </w:p>
    <w:p w:rsidR="009279F2" w:rsidRDefault="009279F2" w:rsidP="009279F2">
      <w:pPr>
        <w:pStyle w:val="msonormalbullet2gif"/>
        <w:rPr>
          <w:b/>
          <w:color w:val="222A35"/>
          <w:u w:val="single"/>
        </w:rPr>
      </w:pPr>
    </w:p>
    <w:p w:rsidR="00E728D3" w:rsidRDefault="00E728D3" w:rsidP="00E728D3">
      <w:pPr>
        <w:pStyle w:val="a7"/>
        <w:spacing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31E91" w:rsidRDefault="00731E91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731E91" w:rsidRDefault="00731E91" w:rsidP="00731E91">
      <w:pPr>
        <w:shd w:val="clear" w:color="auto" w:fill="FFFFFF"/>
        <w:spacing w:line="552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F359ED" w:rsidRPr="00BB643F" w:rsidRDefault="00F359ED" w:rsidP="007A1027">
      <w:pPr>
        <w:jc w:val="both"/>
        <w:rPr>
          <w:bCs/>
          <w:iCs/>
          <w:sz w:val="28"/>
        </w:rPr>
      </w:pPr>
    </w:p>
    <w:p w:rsidR="00BB643F" w:rsidRDefault="00BB643F" w:rsidP="00BB643F">
      <w:pPr>
        <w:ind w:firstLine="709"/>
        <w:jc w:val="both"/>
        <w:rPr>
          <w:sz w:val="28"/>
        </w:rPr>
        <w:sectPr w:rsidR="00BB643F" w:rsidSect="002E7459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BB643F" w:rsidRPr="00CA44BD" w:rsidRDefault="00BB643F" w:rsidP="00BB643F">
      <w:pPr>
        <w:jc w:val="center"/>
        <w:rPr>
          <w:b/>
          <w:color w:val="FF0000"/>
          <w:sz w:val="32"/>
          <w:szCs w:val="32"/>
        </w:rPr>
      </w:pPr>
    </w:p>
    <w:p w:rsidR="00BB643F" w:rsidRPr="00CE5627" w:rsidRDefault="00BB643F" w:rsidP="00BB643F">
      <w:pPr>
        <w:jc w:val="center"/>
        <w:rPr>
          <w:b/>
          <w:color w:val="FF0000"/>
          <w:sz w:val="36"/>
          <w:szCs w:val="36"/>
        </w:rPr>
      </w:pPr>
      <w:r w:rsidRPr="00CE5627">
        <w:rPr>
          <w:b/>
          <w:color w:val="FF0000"/>
          <w:sz w:val="36"/>
          <w:szCs w:val="36"/>
        </w:rPr>
        <w:t xml:space="preserve">Проект </w:t>
      </w:r>
      <w:proofErr w:type="gramStart"/>
      <w:r w:rsidRPr="00CE5627">
        <w:rPr>
          <w:b/>
          <w:color w:val="FF0000"/>
          <w:sz w:val="36"/>
          <w:szCs w:val="36"/>
        </w:rPr>
        <w:t>« Путешествие</w:t>
      </w:r>
      <w:proofErr w:type="gramEnd"/>
      <w:r w:rsidRPr="00CE5627">
        <w:rPr>
          <w:b/>
          <w:color w:val="FF0000"/>
          <w:sz w:val="36"/>
          <w:szCs w:val="36"/>
        </w:rPr>
        <w:t xml:space="preserve"> по сказкам А.С. Пушкина»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260E18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AF5A277" wp14:editId="4C6694AF">
            <wp:extent cx="5295900" cy="3362325"/>
            <wp:effectExtent l="0" t="209550" r="0" b="600075"/>
            <wp:docPr id="3" name="Рисунок 3" descr="C:\Users\BorzovaTM\Desktop\фото\DSC0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zovaTM\Desktop\фото\DSC005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623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2500"/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     </w:t>
      </w:r>
      <w:r w:rsidRPr="00D85286">
        <w:rPr>
          <w:b/>
          <w:color w:val="FF0000"/>
          <w:sz w:val="32"/>
          <w:szCs w:val="32"/>
        </w:rPr>
        <w:t>Читаем сказки А.С. Пушкина</w:t>
      </w:r>
    </w:p>
    <w:p w:rsidR="00BB643F" w:rsidRDefault="00BB643F" w:rsidP="00BB643F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1662D52B" wp14:editId="6898930F">
            <wp:extent cx="5019675" cy="3342008"/>
            <wp:effectExtent l="38100" t="19050" r="47625" b="10792"/>
            <wp:docPr id="2" name="Рисунок 1" descr="C:\Users\BorzovaTM\Desktop\фото\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zovaTM\Desktop\фото\DSC005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2008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rPr>
          <w:b/>
          <w:color w:val="FF0000"/>
          <w:sz w:val="32"/>
          <w:szCs w:val="32"/>
        </w:rPr>
      </w:pPr>
    </w:p>
    <w:p w:rsidR="00BB643F" w:rsidRDefault="00BB643F" w:rsidP="00BB643F">
      <w:pPr>
        <w:rPr>
          <w:b/>
          <w:color w:val="FF0000"/>
          <w:sz w:val="32"/>
          <w:szCs w:val="32"/>
        </w:rPr>
      </w:pPr>
    </w:p>
    <w:p w:rsidR="00BB643F" w:rsidRPr="00D85286" w:rsidRDefault="00BB643F" w:rsidP="00BB643F">
      <w:pPr>
        <w:rPr>
          <w:b/>
          <w:color w:val="FF0000"/>
          <w:sz w:val="32"/>
          <w:szCs w:val="32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04E8861" wp14:editId="1FD2DA97">
            <wp:extent cx="5429250" cy="3600450"/>
            <wp:effectExtent l="247650" t="247650" r="228600" b="209550"/>
            <wp:docPr id="4" name="Рисунок 2" descr="C:\Users\BorzovaTM\Desktop\фото\DSC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zovaTM\Desktop\фото\DSC005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0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B643F" w:rsidRPr="000C3F38" w:rsidRDefault="00BB643F" w:rsidP="00BB643F">
      <w:pPr>
        <w:jc w:val="center"/>
        <w:rPr>
          <w:b/>
          <w:color w:val="FF0000"/>
          <w:sz w:val="36"/>
          <w:szCs w:val="36"/>
        </w:rPr>
      </w:pPr>
      <w:r w:rsidRPr="000C3F38">
        <w:rPr>
          <w:b/>
          <w:color w:val="FF0000"/>
          <w:sz w:val="36"/>
          <w:szCs w:val="36"/>
        </w:rPr>
        <w:t>Конструктивная деятельность: «Золотой петушок»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718952A" wp14:editId="051F62F3">
            <wp:extent cx="5486400" cy="3543300"/>
            <wp:effectExtent l="247650" t="247650" r="228600" b="209550"/>
            <wp:docPr id="5" name="Рисунок 3" descr="C:\Users\BorzovaTM\Desktop\фото\DSC0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zovaTM\Desktop\фото\DSC005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023ACF7" wp14:editId="13AF4B69">
            <wp:extent cx="5019675" cy="3248025"/>
            <wp:effectExtent l="57150" t="19050" r="9525" b="0"/>
            <wp:docPr id="7" name="Рисунок 5" descr="C:\Users\BorzovaTM\Desktop\фото\DSC0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zovaTM\Desktop\фото\DSC0056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480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B643F" w:rsidRPr="000C3F38" w:rsidRDefault="00BB643F" w:rsidP="00BB643F">
      <w:pPr>
        <w:jc w:val="center"/>
        <w:rPr>
          <w:b/>
          <w:color w:val="FF0000"/>
          <w:sz w:val="32"/>
          <w:szCs w:val="32"/>
        </w:rPr>
      </w:pPr>
      <w:r w:rsidRPr="000C3F38">
        <w:rPr>
          <w:b/>
          <w:color w:val="FF0000"/>
          <w:sz w:val="32"/>
          <w:szCs w:val="32"/>
        </w:rPr>
        <w:t xml:space="preserve">Посещение библиотеки, знакомство с книгами сказок, имеющихся в библиотеке. Просмотр презентации в </w:t>
      </w:r>
      <w:proofErr w:type="gramStart"/>
      <w:r w:rsidRPr="000C3F38">
        <w:rPr>
          <w:b/>
          <w:color w:val="FF0000"/>
          <w:sz w:val="32"/>
          <w:szCs w:val="32"/>
        </w:rPr>
        <w:t>виде  викторины</w:t>
      </w:r>
      <w:proofErr w:type="gramEnd"/>
      <w:r w:rsidRPr="000C3F38">
        <w:rPr>
          <w:b/>
          <w:color w:val="FF0000"/>
          <w:sz w:val="32"/>
          <w:szCs w:val="32"/>
        </w:rPr>
        <w:t>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6ECC027" wp14:editId="03947D2D">
            <wp:extent cx="5154494" cy="3648075"/>
            <wp:effectExtent l="57150" t="19050" r="27106" b="0"/>
            <wp:docPr id="8" name="Рисунок 6" descr="C:\Users\BorzovaTM\Desktop\фото\DSC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rzovaTM\Desktop\фото\DSC0056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94" cy="36480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0C3F38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             </w:t>
      </w:r>
      <w:r w:rsidRPr="000C3F38">
        <w:rPr>
          <w:b/>
          <w:color w:val="FF0000"/>
          <w:sz w:val="32"/>
          <w:szCs w:val="32"/>
        </w:rPr>
        <w:t>Рисование «Золотая рыбка»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292D520" wp14:editId="06072C28">
            <wp:extent cx="4933950" cy="3701387"/>
            <wp:effectExtent l="38100" t="19050" r="38100" b="13363"/>
            <wp:docPr id="9" name="Рисунок 7" descr="C:\Users\BorzovaTM\Desktop\фото\DSC0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zovaTM\Desktop\фото\DSC0057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53" cy="370371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Pr="000C3F38" w:rsidRDefault="00BB643F" w:rsidP="00BB643F">
      <w:pPr>
        <w:jc w:val="center"/>
        <w:rPr>
          <w:b/>
          <w:color w:val="FF0000"/>
          <w:sz w:val="32"/>
          <w:szCs w:val="32"/>
        </w:rPr>
      </w:pPr>
      <w:r w:rsidRPr="000C3F38">
        <w:rPr>
          <w:b/>
          <w:color w:val="FF0000"/>
          <w:sz w:val="32"/>
          <w:szCs w:val="32"/>
        </w:rPr>
        <w:t xml:space="preserve">Литературная гостиная  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C35B400" wp14:editId="13474A0E">
            <wp:extent cx="4951760" cy="3714750"/>
            <wp:effectExtent l="190500" t="152400" r="172690" b="114300"/>
            <wp:docPr id="10" name="Рисунок 8" descr="C:\Users\BorzovaTM\Desktop\фото\DSC0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zovaTM\Desktop\фото\DSC0057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46" cy="3716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0C3F38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</w:t>
      </w:r>
      <w:r w:rsidRPr="000C3F38">
        <w:rPr>
          <w:b/>
          <w:color w:val="FF0000"/>
          <w:sz w:val="32"/>
          <w:szCs w:val="32"/>
        </w:rPr>
        <w:t xml:space="preserve"> Театрализация сказки «Сказка о рыбаке и рыбке»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0F0BDB3" wp14:editId="1EAA41DD">
            <wp:extent cx="4943475" cy="3473297"/>
            <wp:effectExtent l="19050" t="0" r="9525" b="0"/>
            <wp:docPr id="11" name="Рисунок 9" descr="C:\Users\BorzovaTM\Desktop\фото\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rzovaTM\Desktop\фото\DSC006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67" cy="347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4AD79DB" wp14:editId="0E286D60">
            <wp:extent cx="4752975" cy="3565623"/>
            <wp:effectExtent l="38100" t="0" r="9525" b="1063527"/>
            <wp:docPr id="12" name="Рисунок 10" descr="C:\Users\BorzovaTM\Desktop\фото\DSC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rzovaTM\Desktop\фото\DSC006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96" cy="3568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0C3F38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</w:t>
      </w:r>
      <w:r w:rsidRPr="000C3F38">
        <w:rPr>
          <w:b/>
          <w:color w:val="FF0000"/>
          <w:sz w:val="32"/>
          <w:szCs w:val="32"/>
        </w:rPr>
        <w:t>Итоговое занятие «Путешествие по сказкам А.С. Пушкина»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FF8B2CC" wp14:editId="42F01B6B">
            <wp:extent cx="4502839" cy="3377973"/>
            <wp:effectExtent l="19050" t="0" r="0" b="0"/>
            <wp:docPr id="14" name="Рисунок 12" descr="C:\Users\BorzovaTM\Desktop\фото\DSC0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rzovaTM\Desktop\фото\DSC0058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33" cy="337991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1058B383" wp14:editId="35EB61B0">
            <wp:extent cx="4581525" cy="3437003"/>
            <wp:effectExtent l="19050" t="0" r="9525" b="0"/>
            <wp:docPr id="13" name="Рисунок 11" descr="C:\Users\BorzovaTM\Desktop\фото\DSC0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rzovaTM\Desktop\фото\DSC0058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8" cy="34363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>Читаем сами.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20F6026" wp14:editId="42E86905">
            <wp:extent cx="4900974" cy="3676650"/>
            <wp:effectExtent l="19050" t="0" r="0" b="0"/>
            <wp:docPr id="16" name="Рисунок 14" descr="C:\Users\BorzovaTM\Desktop\фото\DSC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rzovaTM\Desktop\фото\DSC0058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62" cy="3679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>Отгадываем ребус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911CF23" wp14:editId="6B446840">
            <wp:extent cx="4187923" cy="3141727"/>
            <wp:effectExtent l="19050" t="0" r="3077" b="0"/>
            <wp:docPr id="17" name="Рисунок 15" descr="C:\Users\BorzovaTM\Desktop\фото\DSC0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rzovaTM\Desktop\фото\DSC0059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26" cy="3143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Отгадываем  кроссворд</w:t>
      </w:r>
      <w:proofErr w:type="gramEnd"/>
      <w:r>
        <w:rPr>
          <w:b/>
          <w:color w:val="FF0000"/>
          <w:sz w:val="32"/>
          <w:szCs w:val="32"/>
        </w:rPr>
        <w:t>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A6046BA" wp14:editId="1A862191">
            <wp:extent cx="4953000" cy="3715679"/>
            <wp:effectExtent l="19050" t="0" r="0" b="0"/>
            <wp:docPr id="18" name="Рисунок 16" descr="C:\Users\BorzovaTM\Desktop\фото\DSC0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orzovaTM\Desktop\фото\DSC006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34" cy="3715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>Награждение участников проекта медалями.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6C282E8" wp14:editId="0F24BFD9">
            <wp:extent cx="4735916" cy="3552825"/>
            <wp:effectExtent l="19050" t="0" r="7534" b="0"/>
            <wp:docPr id="20" name="Рисунок 18" descr="C:\Users\BorzovaTM\Desktop\фото\DSC006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orzovaTM\Desktop\фото\DSC00618(1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16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FE098D7" wp14:editId="36541BA4">
            <wp:extent cx="3643988" cy="2733675"/>
            <wp:effectExtent l="0" t="0" r="0" b="0"/>
            <wp:docPr id="21" name="Рисунок 19" descr="C:\Users\BorzovaTM\Desktop\фото\DSC0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orzovaTM\Desktop\фото\DSC0062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76" cy="2735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3B52A82" wp14:editId="682CA573">
            <wp:extent cx="5940425" cy="4456433"/>
            <wp:effectExtent l="19050" t="0" r="3175" b="0"/>
            <wp:docPr id="22" name="Рисунок 20" descr="C:\Users\BorzovaTM\Desktop\фото\DSC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orzovaTM\Desktop\фото\DSC0062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 xml:space="preserve">Ура! Мы </w:t>
      </w:r>
      <w:r>
        <w:rPr>
          <w:b/>
          <w:color w:val="FF0000"/>
          <w:sz w:val="32"/>
          <w:szCs w:val="32"/>
        </w:rPr>
        <w:t>знаем сказки А.С. П</w:t>
      </w:r>
      <w:r w:rsidRPr="001802B5">
        <w:rPr>
          <w:b/>
          <w:color w:val="FF0000"/>
          <w:sz w:val="32"/>
          <w:szCs w:val="32"/>
        </w:rPr>
        <w:t>ушкина.</w:t>
      </w:r>
    </w:p>
    <w:p w:rsidR="00BB643F" w:rsidRDefault="00BB643F" w:rsidP="00BB643F">
      <w:pPr>
        <w:jc w:val="center"/>
        <w:rPr>
          <w:noProof/>
          <w:color w:val="FF0000"/>
          <w:sz w:val="28"/>
          <w:szCs w:val="28"/>
        </w:rPr>
      </w:pPr>
    </w:p>
    <w:p w:rsidR="00BB643F" w:rsidRPr="00260E18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3D42005" wp14:editId="4BDD213A">
            <wp:extent cx="5305425" cy="4721178"/>
            <wp:effectExtent l="0" t="285750" r="0" b="250872"/>
            <wp:docPr id="23" name="Рисунок 21" descr="C:\Users\BorzovaTM\Desktop\фото\DSC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rzovaTM\Desktop\фото\DSC0062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03910" cy="471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5C4B" w:rsidRPr="00BB643F" w:rsidRDefault="00435C4B" w:rsidP="00BB643F">
      <w:pPr>
        <w:ind w:firstLine="709"/>
        <w:jc w:val="both"/>
        <w:rPr>
          <w:sz w:val="28"/>
        </w:rPr>
      </w:pPr>
    </w:p>
    <w:sectPr w:rsidR="00435C4B" w:rsidRPr="00BB643F" w:rsidSect="00BB643F">
      <w:pgSz w:w="11906" w:h="16838"/>
      <w:pgMar w:top="1135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595"/>
    <w:multiLevelType w:val="multilevel"/>
    <w:tmpl w:val="449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96883"/>
    <w:multiLevelType w:val="hybridMultilevel"/>
    <w:tmpl w:val="6542192E"/>
    <w:lvl w:ilvl="0" w:tplc="EEF6F8EE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D64CBE"/>
    <w:multiLevelType w:val="hybridMultilevel"/>
    <w:tmpl w:val="BC90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13E"/>
    <w:multiLevelType w:val="hybridMultilevel"/>
    <w:tmpl w:val="2E6C6CC8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2527"/>
    <w:multiLevelType w:val="multilevel"/>
    <w:tmpl w:val="FF2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7681A"/>
    <w:multiLevelType w:val="hybridMultilevel"/>
    <w:tmpl w:val="039603BA"/>
    <w:lvl w:ilvl="0" w:tplc="BD9475EA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875748"/>
    <w:multiLevelType w:val="hybridMultilevel"/>
    <w:tmpl w:val="529EF030"/>
    <w:lvl w:ilvl="0" w:tplc="BD9475EA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E483B14"/>
    <w:multiLevelType w:val="hybridMultilevel"/>
    <w:tmpl w:val="D250C694"/>
    <w:lvl w:ilvl="0" w:tplc="87844E80">
      <w:start w:val="1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18260D"/>
    <w:multiLevelType w:val="hybridMultilevel"/>
    <w:tmpl w:val="77F2069E"/>
    <w:lvl w:ilvl="0" w:tplc="BD9475E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BD719A"/>
    <w:multiLevelType w:val="hybridMultilevel"/>
    <w:tmpl w:val="F86AB24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138"/>
    <w:multiLevelType w:val="hybridMultilevel"/>
    <w:tmpl w:val="8CA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7369C"/>
    <w:multiLevelType w:val="multilevel"/>
    <w:tmpl w:val="5980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25740"/>
    <w:multiLevelType w:val="multilevel"/>
    <w:tmpl w:val="DE2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126BF"/>
    <w:multiLevelType w:val="multilevel"/>
    <w:tmpl w:val="239C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A6FB4"/>
    <w:multiLevelType w:val="hybridMultilevel"/>
    <w:tmpl w:val="2A8C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50E2"/>
    <w:multiLevelType w:val="hybridMultilevel"/>
    <w:tmpl w:val="B19880D6"/>
    <w:lvl w:ilvl="0" w:tplc="BD9475E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61326CF"/>
    <w:multiLevelType w:val="hybridMultilevel"/>
    <w:tmpl w:val="10C8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B3F03"/>
    <w:multiLevelType w:val="hybridMultilevel"/>
    <w:tmpl w:val="2412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2F2A"/>
    <w:multiLevelType w:val="multilevel"/>
    <w:tmpl w:val="239C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622D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"/>
  </w:num>
  <w:num w:numId="8">
    <w:abstractNumId w:val="9"/>
  </w:num>
  <w:num w:numId="9">
    <w:abstractNumId w:val="17"/>
  </w:num>
  <w:num w:numId="10">
    <w:abstractNumId w:val="10"/>
  </w:num>
  <w:num w:numId="11">
    <w:abstractNumId w:val="8"/>
  </w:num>
  <w:num w:numId="12">
    <w:abstractNumId w:val="7"/>
  </w:num>
  <w:num w:numId="13">
    <w:abstractNumId w:val="2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4"/>
  </w:num>
  <w:num w:numId="18">
    <w:abstractNumId w:val="12"/>
  </w:num>
  <w:num w:numId="19">
    <w:abstractNumId w:val="2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F"/>
    <w:rsid w:val="00003737"/>
    <w:rsid w:val="000102E6"/>
    <w:rsid w:val="000177E7"/>
    <w:rsid w:val="00030517"/>
    <w:rsid w:val="000335AC"/>
    <w:rsid w:val="000678A3"/>
    <w:rsid w:val="00074E45"/>
    <w:rsid w:val="000B13B6"/>
    <w:rsid w:val="000D0CF4"/>
    <w:rsid w:val="000D3B90"/>
    <w:rsid w:val="00127854"/>
    <w:rsid w:val="00134958"/>
    <w:rsid w:val="001542F4"/>
    <w:rsid w:val="00166417"/>
    <w:rsid w:val="00181A56"/>
    <w:rsid w:val="0018627F"/>
    <w:rsid w:val="001C6775"/>
    <w:rsid w:val="001D6079"/>
    <w:rsid w:val="001E6750"/>
    <w:rsid w:val="0021441F"/>
    <w:rsid w:val="00246634"/>
    <w:rsid w:val="002735F9"/>
    <w:rsid w:val="00283F0E"/>
    <w:rsid w:val="002D3DE4"/>
    <w:rsid w:val="002E0B3C"/>
    <w:rsid w:val="002E5083"/>
    <w:rsid w:val="002E60E5"/>
    <w:rsid w:val="002E7459"/>
    <w:rsid w:val="00307175"/>
    <w:rsid w:val="003632E5"/>
    <w:rsid w:val="00380ECF"/>
    <w:rsid w:val="00392063"/>
    <w:rsid w:val="003963D4"/>
    <w:rsid w:val="003D53C0"/>
    <w:rsid w:val="00412D01"/>
    <w:rsid w:val="00424E48"/>
    <w:rsid w:val="00435C4B"/>
    <w:rsid w:val="004429E3"/>
    <w:rsid w:val="0049012A"/>
    <w:rsid w:val="004948E9"/>
    <w:rsid w:val="004C6B90"/>
    <w:rsid w:val="004D3E5A"/>
    <w:rsid w:val="004F1E62"/>
    <w:rsid w:val="005734B5"/>
    <w:rsid w:val="005858E6"/>
    <w:rsid w:val="005B17C2"/>
    <w:rsid w:val="005C4F94"/>
    <w:rsid w:val="005C7411"/>
    <w:rsid w:val="005E1EF9"/>
    <w:rsid w:val="00607055"/>
    <w:rsid w:val="00640E2C"/>
    <w:rsid w:val="0065639C"/>
    <w:rsid w:val="00690498"/>
    <w:rsid w:val="006B4B6A"/>
    <w:rsid w:val="006C0F83"/>
    <w:rsid w:val="006C3D15"/>
    <w:rsid w:val="006D4F31"/>
    <w:rsid w:val="00714570"/>
    <w:rsid w:val="00727BCB"/>
    <w:rsid w:val="00731E91"/>
    <w:rsid w:val="007A1027"/>
    <w:rsid w:val="00804B47"/>
    <w:rsid w:val="00836614"/>
    <w:rsid w:val="00880F0E"/>
    <w:rsid w:val="008905F5"/>
    <w:rsid w:val="0089501C"/>
    <w:rsid w:val="009004D6"/>
    <w:rsid w:val="00913701"/>
    <w:rsid w:val="0092363F"/>
    <w:rsid w:val="009279F2"/>
    <w:rsid w:val="00975EE8"/>
    <w:rsid w:val="009863E3"/>
    <w:rsid w:val="009C0F6A"/>
    <w:rsid w:val="009D6F47"/>
    <w:rsid w:val="00A012B7"/>
    <w:rsid w:val="00A44916"/>
    <w:rsid w:val="00AF5397"/>
    <w:rsid w:val="00BA0A70"/>
    <w:rsid w:val="00BA31E7"/>
    <w:rsid w:val="00BB13BB"/>
    <w:rsid w:val="00BB1754"/>
    <w:rsid w:val="00BB643F"/>
    <w:rsid w:val="00BC010D"/>
    <w:rsid w:val="00BC523F"/>
    <w:rsid w:val="00BE53E4"/>
    <w:rsid w:val="00C96E55"/>
    <w:rsid w:val="00CA29D6"/>
    <w:rsid w:val="00CC6092"/>
    <w:rsid w:val="00D24943"/>
    <w:rsid w:val="00D40A8F"/>
    <w:rsid w:val="00D80D49"/>
    <w:rsid w:val="00D84BCD"/>
    <w:rsid w:val="00DA4ACD"/>
    <w:rsid w:val="00DE47BA"/>
    <w:rsid w:val="00E1033C"/>
    <w:rsid w:val="00E54373"/>
    <w:rsid w:val="00E728D3"/>
    <w:rsid w:val="00EA4B56"/>
    <w:rsid w:val="00EB068A"/>
    <w:rsid w:val="00EB702B"/>
    <w:rsid w:val="00EF574F"/>
    <w:rsid w:val="00F0648F"/>
    <w:rsid w:val="00F158F8"/>
    <w:rsid w:val="00F359ED"/>
    <w:rsid w:val="00F62160"/>
    <w:rsid w:val="00F92EC0"/>
    <w:rsid w:val="00FB1BF7"/>
    <w:rsid w:val="00FC24B6"/>
    <w:rsid w:val="00FD5C1F"/>
    <w:rsid w:val="00FE0714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6A8A-25B0-4352-AA74-44397784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5C4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435C4B"/>
    <w:rPr>
      <w:rFonts w:ascii="Segoe UI" w:hAnsi="Segoe UI" w:cs="Segoe UI"/>
      <w:sz w:val="18"/>
      <w:szCs w:val="18"/>
    </w:rPr>
  </w:style>
  <w:style w:type="paragraph" w:customStyle="1" w:styleId="msonormalcxspmiddlecxspmiddle">
    <w:name w:val="msonormalcxspmiddlecxspmiddle"/>
    <w:basedOn w:val="a"/>
    <w:rsid w:val="00BB643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BB643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31E9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31E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731E91"/>
    <w:rPr>
      <w:i/>
      <w:iCs/>
    </w:rPr>
  </w:style>
  <w:style w:type="paragraph" w:customStyle="1" w:styleId="msonormalbullet2gif">
    <w:name w:val="msonormalbullet2.gif"/>
    <w:basedOn w:val="a"/>
    <w:rsid w:val="000177E7"/>
    <w:pPr>
      <w:spacing w:before="100" w:beforeAutospacing="1" w:after="100" w:afterAutospacing="1"/>
    </w:pPr>
  </w:style>
  <w:style w:type="character" w:customStyle="1" w:styleId="11">
    <w:name w:val="Основной текст (11)"/>
    <w:rsid w:val="009279F2"/>
    <w:rPr>
      <w:rFonts w:ascii="Verdana" w:eastAsia="Verdana" w:hAnsi="Verdana" w:cs="Verdana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48">
    <w:name w:val="Основной текст (14) + 8"/>
    <w:aliases w:val="5 pt,Не курсив"/>
    <w:rsid w:val="009279F2"/>
    <w:rPr>
      <w:rFonts w:ascii="Verdana" w:eastAsia="Verdana" w:hAnsi="Verdana" w:cs="Verdana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B542-B26E-4DB8-872B-67607B49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23</Pages>
  <Words>2264</Words>
  <Characters>15076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</dc:creator>
  <cp:keywords/>
  <cp:lastModifiedBy>Andrey</cp:lastModifiedBy>
  <cp:revision>40</cp:revision>
  <cp:lastPrinted>2015-05-05T01:07:00Z</cp:lastPrinted>
  <dcterms:created xsi:type="dcterms:W3CDTF">2017-10-10T13:47:00Z</dcterms:created>
  <dcterms:modified xsi:type="dcterms:W3CDTF">2020-11-09T09:16:00Z</dcterms:modified>
</cp:coreProperties>
</file>