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FB" w:rsidRPr="00670E9F" w:rsidRDefault="006623FB" w:rsidP="006623FB">
      <w:r w:rsidRPr="006E7325">
        <w:t xml:space="preserve">                                                                                                                             </w:t>
      </w:r>
      <w:r>
        <w:t xml:space="preserve">         </w:t>
      </w:r>
      <w:r w:rsidRPr="006E7325">
        <w:t xml:space="preserve"> </w:t>
      </w:r>
      <w:r w:rsidRPr="006E7325">
        <w:rPr>
          <w:i/>
        </w:rPr>
        <w:t xml:space="preserve"> </w:t>
      </w:r>
      <w:r>
        <w:rPr>
          <w:i/>
        </w:rPr>
        <w:t xml:space="preserve">               </w:t>
      </w:r>
      <w:bookmarkStart w:id="0" w:name="_GoBack"/>
      <w:bookmarkEnd w:id="0"/>
      <w:r w:rsidRPr="00670E9F">
        <w:t>Приложение №1</w:t>
      </w:r>
    </w:p>
    <w:p w:rsidR="006623FB" w:rsidRPr="00BC6803" w:rsidRDefault="006623FB" w:rsidP="006623FB">
      <w:pPr>
        <w:pStyle w:val="a3"/>
        <w:rPr>
          <w:rFonts w:ascii="Times New Roman" w:hAnsi="Times New Roman"/>
          <w:sz w:val="28"/>
          <w:szCs w:val="28"/>
        </w:rPr>
      </w:pPr>
      <w:r w:rsidRPr="00BC6803">
        <w:rPr>
          <w:rFonts w:ascii="Times New Roman" w:hAnsi="Times New Roman"/>
          <w:sz w:val="28"/>
          <w:szCs w:val="28"/>
        </w:rPr>
        <w:t>Правила внутреннего трудового распорядка</w:t>
      </w:r>
    </w:p>
    <w:p w:rsidR="006623FB" w:rsidRPr="00BC6803" w:rsidRDefault="006623FB" w:rsidP="006623FB">
      <w:pPr>
        <w:jc w:val="center"/>
        <w:rPr>
          <w:b/>
          <w:bCs/>
          <w:sz w:val="28"/>
          <w:szCs w:val="28"/>
        </w:rPr>
      </w:pPr>
      <w:r w:rsidRPr="00BC6803">
        <w:rPr>
          <w:b/>
          <w:bCs/>
          <w:sz w:val="28"/>
          <w:szCs w:val="28"/>
        </w:rPr>
        <w:t>МАДОУ «Детский сад № 41 ЦРР»</w:t>
      </w:r>
    </w:p>
    <w:p w:rsidR="006623FB" w:rsidRPr="00DF4F7F" w:rsidRDefault="006623FB" w:rsidP="006623FB">
      <w:pPr>
        <w:jc w:val="center"/>
        <w:rPr>
          <w:szCs w:val="22"/>
        </w:rPr>
      </w:pP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1.   Общие положения о действии Правил.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2.    Порядок приема на работу, перевода и увольнения.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3.    Основные обязанности работника.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4.    Основные обязанности работодателя.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5.    Режим работы организации. Рабочее время работников.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6.    Ответственность за нарушение трудовой дисциплины.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7.    Поощрения за услуги в работе.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</w:pP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DF4F7F">
        <w:rPr>
          <w:b/>
          <w:szCs w:val="22"/>
        </w:rPr>
        <w:t>1. Общие положения о действии Правил</w:t>
      </w:r>
      <w:r w:rsidRPr="00DF4F7F">
        <w:rPr>
          <w:szCs w:val="22"/>
        </w:rPr>
        <w:t>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1.1. </w:t>
      </w:r>
      <w:r w:rsidRPr="00DF4F7F">
        <w:rPr>
          <w:szCs w:val="22"/>
        </w:rPr>
        <w:t>Правила внутреннего трудового распорядка (далее - Правила) - локальный нормативный акт, регламентирующий в соответствии с Трудовым Кодексом РФ (далее - ТК) и иными федеральными законами порядок приема и увольнения работников, основные права, обязанности и ответственность сторон трудового договора,   режим работы,   время   отдыха,   применяемые  к работникам  меры поощрения   и   взыскания,   а также  иные  вопросы  регулирования  трудовых отношений в ор</w:t>
      </w:r>
      <w:r>
        <w:rPr>
          <w:szCs w:val="22"/>
        </w:rPr>
        <w:t>ганизации МАДОУ «Детский сад № 41 ЦРР</w:t>
      </w:r>
      <w:r w:rsidRPr="00DF4F7F">
        <w:rPr>
          <w:szCs w:val="22"/>
        </w:rPr>
        <w:t>».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1.2. </w:t>
      </w:r>
      <w:r w:rsidRPr="00DF4F7F">
        <w:rPr>
          <w:szCs w:val="22"/>
        </w:rPr>
        <w:t>Работодатель обязан в соответствии с ТК, законами, иными нормативными правовыми   актами,    коллективным  договором,   соглашениями,   локальными нормативными    актами,   содержащими    нормы   трудового    права,  трудовым договором   создавать   условия,   необходимые   дли   соблюдения    работниками дисциплины труда.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 xml:space="preserve">1.3.  Работодатель - организация, вступившая в трудовые отношения с работником. 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Права и обязанности работодателя осуществляет руководитель организации - заведующий М</w:t>
      </w:r>
      <w:r>
        <w:rPr>
          <w:szCs w:val="22"/>
        </w:rPr>
        <w:t>А</w:t>
      </w:r>
      <w:r w:rsidRPr="00DF4F7F">
        <w:rPr>
          <w:szCs w:val="22"/>
        </w:rPr>
        <w:t>ДОУ. Далее «работодатель» - руководитель организации.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1.4.  </w:t>
      </w:r>
      <w:r w:rsidRPr="00DF4F7F">
        <w:rPr>
          <w:szCs w:val="22"/>
        </w:rPr>
        <w:t>Дисциплина труда - обязательное для всех работников подчинение правилам поведения, определенным в соответствии с ТК, иными законами, коллективные договором, отраслевым территориальным соглашением, трудовым договором, локальными нормативными актами организации.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1.5. </w:t>
      </w:r>
      <w:r w:rsidRPr="00DF4F7F">
        <w:rPr>
          <w:szCs w:val="22"/>
        </w:rPr>
        <w:t>Дисциплина в учреждении поддерживается на основе уважения человеческого достоинства воспитанников и работников. Применение методов физического и психического воздействия по отношению к воспитанникам не допускается.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1.6. </w:t>
      </w:r>
      <w:r w:rsidRPr="00DF4F7F">
        <w:rPr>
          <w:szCs w:val="22"/>
        </w:rPr>
        <w:t>Правила обязательны для всех работников, заключающих трудовой договор с работодателем   (в   том   числе  и   внешних  совместителей)   и    руководителя организации.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1.7. Правила   соблюдаются   на   всей  территории   организации,   включая   отдельно расположенные структурные подразделения.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1.8. </w:t>
      </w:r>
      <w:r w:rsidRPr="00DF4F7F">
        <w:rPr>
          <w:szCs w:val="22"/>
        </w:rPr>
        <w:t>Правила доводятся до сведения каждого работника, состоящего или вступающего в трудовые отношения с работодателем в обязательном порядке.</w:t>
      </w:r>
    </w:p>
    <w:p w:rsidR="006623FB" w:rsidRPr="00AC7FFC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1.9</w:t>
      </w:r>
      <w:r>
        <w:rPr>
          <w:szCs w:val="22"/>
        </w:rPr>
        <w:t xml:space="preserve">. </w:t>
      </w:r>
      <w:r w:rsidRPr="00DF4F7F">
        <w:rPr>
          <w:szCs w:val="22"/>
        </w:rPr>
        <w:t xml:space="preserve">Правила учреждены   с  учетом  мнения   профсоюзного  комитета образовательной </w:t>
      </w:r>
      <w:r>
        <w:rPr>
          <w:szCs w:val="22"/>
        </w:rPr>
        <w:t>организации</w:t>
      </w:r>
      <w:r w:rsidRPr="00AC7FFC">
        <w:rPr>
          <w:szCs w:val="22"/>
        </w:rPr>
        <w:t>.</w:t>
      </w:r>
    </w:p>
    <w:p w:rsidR="006623FB" w:rsidRPr="00AC7FFC" w:rsidRDefault="006623FB" w:rsidP="006623FB">
      <w:pPr>
        <w:widowControl w:val="0"/>
        <w:autoSpaceDE w:val="0"/>
        <w:autoSpaceDN w:val="0"/>
        <w:adjustRightInd w:val="0"/>
        <w:jc w:val="both"/>
        <w:rPr>
          <w:b/>
          <w:szCs w:val="22"/>
        </w:rPr>
      </w:pP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DF4F7F">
        <w:rPr>
          <w:b/>
          <w:szCs w:val="22"/>
        </w:rPr>
        <w:t>2. Порядок приема на работу, перевода и увольнения</w:t>
      </w:r>
      <w:r w:rsidRPr="00DF4F7F">
        <w:rPr>
          <w:szCs w:val="22"/>
        </w:rPr>
        <w:t>.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2.1.   Перед   заключением   трудового   договора  лицо,   поступающее   на   работу   в организацию, обязано предъявить работодателю: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- паспорт   или   иной   документ,   уд</w:t>
      </w:r>
      <w:r>
        <w:rPr>
          <w:szCs w:val="22"/>
        </w:rPr>
        <w:t>остоверяющий   личность   (иной</w:t>
      </w:r>
      <w:r w:rsidRPr="00DF4F7F">
        <w:rPr>
          <w:szCs w:val="22"/>
        </w:rPr>
        <w:t xml:space="preserve">  - документ, удостоверяющий личность, выданный органами внутренних дел);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- трудовую   книжку   (кроме   случаев,   когда  работник   поступает  на  работу по совместительству или впервые);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lastRenderedPageBreak/>
        <w:t>-  ИНН;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- страховое свидетельство государственного пенсионного страхования;</w:t>
      </w:r>
    </w:p>
    <w:p w:rsidR="006623FB" w:rsidRPr="00DF4F7F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- военный билет (временное удостоверение), удостоверение граждан, подлежащих призыву на военную службу;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DF4F7F">
        <w:rPr>
          <w:szCs w:val="22"/>
        </w:rPr>
        <w:t>-</w:t>
      </w:r>
      <w:r>
        <w:rPr>
          <w:szCs w:val="22"/>
        </w:rPr>
        <w:t xml:space="preserve"> документ  об  </w:t>
      </w:r>
      <w:r w:rsidRPr="00DF4F7F">
        <w:rPr>
          <w:szCs w:val="22"/>
        </w:rPr>
        <w:t>образовании   (при   поступлении   на  работу   на педагогические должности:</w:t>
      </w:r>
      <w:r w:rsidRPr="00B37155">
        <w:rPr>
          <w:color w:val="FF0000"/>
          <w:szCs w:val="22"/>
        </w:rPr>
        <w:t xml:space="preserve"> </w:t>
      </w:r>
      <w:r w:rsidRPr="00CA3E96">
        <w:rPr>
          <w:szCs w:val="22"/>
        </w:rPr>
        <w:t>учителя-логопеда, педагога-психоло</w:t>
      </w:r>
      <w:r>
        <w:rPr>
          <w:szCs w:val="22"/>
        </w:rPr>
        <w:t xml:space="preserve">га предъявляются требования к  </w:t>
      </w:r>
      <w:r w:rsidRPr="00CA3E96">
        <w:rPr>
          <w:szCs w:val="22"/>
        </w:rPr>
        <w:t>профилю    полученной специальности);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медицинское    заключение    по    результатам    предварительного медицинского освидетельствования.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При приеме на работу по совместительству работник обязан предъявить паспорт и диплом об образовании.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2.2. </w:t>
      </w:r>
      <w:r w:rsidRPr="00CA3E96">
        <w:rPr>
          <w:szCs w:val="22"/>
        </w:rPr>
        <w:t xml:space="preserve">Прием на работу оформляется приказом работодателя, изданным на основании заключения трудового договора, составленного в письменной форме в двух экземплярах, каждый из которых подписывается работодателем и работником. Приказ объявляется работнику под роспись в 3-дневный срок со дня фактического начала работы.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Фактическое</w:t>
      </w:r>
      <w:r>
        <w:rPr>
          <w:szCs w:val="22"/>
        </w:rPr>
        <w:t xml:space="preserve"> допущение работника к работе с </w:t>
      </w:r>
      <w:r w:rsidRPr="00CA3E96">
        <w:rPr>
          <w:szCs w:val="22"/>
        </w:rPr>
        <w:t>ведома или по поручению работодателя считается заключением трудового договора независимо от того, был ли он оформлен соответствующим образом.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2.3. </w:t>
      </w:r>
      <w:r w:rsidRPr="00CA3E96">
        <w:rPr>
          <w:szCs w:val="22"/>
        </w:rPr>
        <w:t>При приеме работника или переводе его в установленном порядке на другую работу администрация обязана ознакомить работника со следующими документами: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Уставом образовательной организации;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Коллективным договором;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Правилами внутреннего трудового распорядка;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Должностными инструкциями;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Приказами по охране труда и пожарной безопасности.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Провести первичный инструктаж по охране труда с записью в «Журнале первичного инструктажа по охране труда и технике безопасности»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2.4. </w:t>
      </w:r>
      <w:r w:rsidRPr="00CA3E96">
        <w:rPr>
          <w:szCs w:val="22"/>
        </w:rPr>
        <w:t>Руководящие работники, специалисты и учебно-вспомогательный персонал принимаются на должности, наименование которых соответствует перечн</w:t>
      </w:r>
      <w:r>
        <w:rPr>
          <w:szCs w:val="22"/>
        </w:rPr>
        <w:t>ю, приведенному в Приложении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2.5. </w:t>
      </w:r>
      <w:r w:rsidRPr="00CA3E96">
        <w:rPr>
          <w:szCs w:val="22"/>
        </w:rPr>
        <w:t xml:space="preserve"> Обязательными условиями трудового договора и обязательствами для включения в него являются: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место работы (с указанием структурного подразделения);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дата начала работы, а также срок его действия и обстоятельства (причины), послужившие основанием для заключения срочного трудового договора;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>
        <w:rPr>
          <w:szCs w:val="22"/>
        </w:rPr>
        <w:t xml:space="preserve">-  трудовая функция работа </w:t>
      </w:r>
      <w:r w:rsidRPr="00CA3E96">
        <w:rPr>
          <w:szCs w:val="22"/>
        </w:rPr>
        <w:t>в (по) должности;</w:t>
      </w:r>
      <w:r w:rsidRPr="00CA3E96">
        <w:t xml:space="preserve">  </w:t>
      </w:r>
      <w:r w:rsidRPr="00B912F3">
        <w:rPr>
          <w:i/>
          <w:iCs/>
          <w:sz w:val="20"/>
          <w:szCs w:val="20"/>
        </w:rPr>
        <w:t>(наименование должностей руководящих,  педагогических работников и учебно-вспомогательного персонала должно соответствовать наименованию, приведенному 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утверждённого Приказом Минздравсоцразвития России от 14 августа 2009 года № 593),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i/>
          <w:iCs/>
        </w:rPr>
        <w:t xml:space="preserve">- </w:t>
      </w:r>
      <w:r w:rsidRPr="00CA3E96">
        <w:t xml:space="preserve"> </w:t>
      </w:r>
      <w:r w:rsidRPr="000829E3">
        <w:rPr>
          <w:szCs w:val="22"/>
        </w:rPr>
        <w:t>по специальности</w:t>
      </w:r>
      <w:r w:rsidRPr="00CA3E96">
        <w:t xml:space="preserve"> </w:t>
      </w:r>
      <w:r w:rsidRPr="00B912F3">
        <w:rPr>
          <w:i/>
          <w:iCs/>
          <w:sz w:val="20"/>
          <w:szCs w:val="20"/>
        </w:rPr>
        <w:t>(указывается в необходимых случаях, например, если должность – воспитатель, то специализация – ясельная группа, логопедическая группа и т.д.</w:t>
      </w:r>
      <w:r w:rsidRPr="00CA3E96">
        <w:rPr>
          <w:i/>
          <w:iCs/>
        </w:rPr>
        <w:t>),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i/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 xml:space="preserve">квалификационная категория </w:t>
      </w:r>
      <w:r w:rsidRPr="00B912F3">
        <w:rPr>
          <w:i/>
          <w:sz w:val="20"/>
          <w:szCs w:val="20"/>
        </w:rPr>
        <w:t>(указывается наличие квалификационной категории и дата ее присвоения в соответствии с аттестационным листом или приказом Министерства образования)</w:t>
      </w:r>
      <w:r w:rsidRPr="00CA3E96">
        <w:rPr>
          <w:i/>
          <w:szCs w:val="22"/>
        </w:rPr>
        <w:t>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-    характеристики условий труда, компенсации и льготы за работу с вредными и (или) 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 опасными условиями труда;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-    режим труда и отдыха (в части, отличающейся </w:t>
      </w:r>
      <w:r w:rsidRPr="00CA3E96">
        <w:rPr>
          <w:szCs w:val="22"/>
          <w:lang w:val="en-US"/>
        </w:rPr>
        <w:t>o</w:t>
      </w:r>
      <w:r w:rsidRPr="00CA3E96">
        <w:rPr>
          <w:szCs w:val="22"/>
        </w:rPr>
        <w:t>т настоящих Правил);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-    условия оплаты труда (размер тарифной ставки или должностного оклада, доплаты,               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 надбавки, иные выплаты;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виды и условия социального страхования, непосредственно связанные с трудовой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 деятельностью.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Данные существенные условия трудового договора могут быть изменены только по соглашению сторон и в письменной форме.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2.6. </w:t>
      </w:r>
      <w:r w:rsidRPr="00CA3E96">
        <w:rPr>
          <w:szCs w:val="22"/>
        </w:rPr>
        <w:t>Трудовой договор с работником заключается на неопределенный срок. Срочный трудовой договор может заключаться по инициативе работодателя в следующих случаях: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для замены временно отсутствующего работника, за которым в соответствии с законом сохраняется место работы;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 xml:space="preserve"> при заключении договора с лицами, обучающимися по дневным формам обучения;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при заключении договора с лицами, направленными на временную работу органами службы занятости населения;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>с лицами, работающими в данной организации по совместительству;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с пенсионерами по возрасту, а также с лицами, которым по состоянию здоровья в соответствии с медицинским заключением разрешена работа исключительно временного характера;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>в других случаях, предусмотренных федеральными законами (ст.59 «Срочный трудовой договор» ТК РФ</w:t>
      </w:r>
      <w:r>
        <w:rPr>
          <w:szCs w:val="22"/>
        </w:rPr>
        <w:t>)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В   иных   случаях   срочный  договор   заключается   с учетом   мнение   выборного профсоюзного органа.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2.7. </w:t>
      </w:r>
      <w:r w:rsidRPr="00CA3E96">
        <w:rPr>
          <w:szCs w:val="22"/>
        </w:rPr>
        <w:t>По инициативе работодателя при заключении трудового договора может быть обусловлено испытание. Испытание не устанавливается для: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 xml:space="preserve">беременных женщин и женщин, имеющим детей в возрасте до полутора лет;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</w:t>
      </w:r>
      <w:r w:rsidRPr="00CA3E96">
        <w:rPr>
          <w:szCs w:val="22"/>
        </w:rPr>
        <w:t>лиц, не достигших возраста 18 лет;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лиц, </w:t>
      </w:r>
      <w:r w:rsidRPr="00CA3E96">
        <w:rPr>
          <w:szCs w:val="22"/>
        </w:rPr>
        <w:t>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с течение одного года со дня получения профессионального образования соответствующего уровня;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лиц, </w:t>
      </w:r>
      <w:r w:rsidRPr="00CA3E96">
        <w:rPr>
          <w:szCs w:val="22"/>
        </w:rPr>
        <w:t xml:space="preserve">приглашенных на </w:t>
      </w:r>
      <w:r w:rsidRPr="00CA3E96">
        <w:rPr>
          <w:szCs w:val="22"/>
          <w:lang w:val="en-US"/>
        </w:rPr>
        <w:t>pa</w:t>
      </w:r>
      <w:r w:rsidRPr="00CA3E96">
        <w:rPr>
          <w:szCs w:val="22"/>
        </w:rPr>
        <w:t xml:space="preserve">боту в порядке перевода </w:t>
      </w:r>
      <w:r w:rsidRPr="00CA3E96">
        <w:rPr>
          <w:szCs w:val="22"/>
          <w:lang w:val="en-US"/>
        </w:rPr>
        <w:t>o</w:t>
      </w:r>
      <w:r w:rsidRPr="00CA3E96">
        <w:rPr>
          <w:szCs w:val="22"/>
        </w:rPr>
        <w:t>т другого работодателя по согласованию между работодателями;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 </w:t>
      </w:r>
      <w:r w:rsidRPr="00CA3E96">
        <w:rPr>
          <w:szCs w:val="22"/>
        </w:rPr>
        <w:t>лиц, имеющих действующую квалификационную категорию.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2.8. </w:t>
      </w:r>
      <w:r w:rsidRPr="00CA3E96">
        <w:rPr>
          <w:szCs w:val="22"/>
        </w:rPr>
        <w:t>При приеме на работу работодатель обязан под роспись ознакомить работника с настоящими   Правилами   внутреннего   трудового   распорядка  и  действующим коллективным договором и иными локальными нормативными актами, непосредственно связанными с трудовой деятельностью работника.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2.9. </w:t>
      </w:r>
      <w:r w:rsidRPr="00CA3E96">
        <w:rPr>
          <w:szCs w:val="22"/>
        </w:rPr>
        <w:t xml:space="preserve">На каждого работника ведется личное дело, которое состоит из листка по учету кадров,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</w:t>
      </w:r>
      <w:r>
        <w:rPr>
          <w:szCs w:val="22"/>
        </w:rPr>
        <w:t>образовательных организация</w:t>
      </w:r>
      <w:r w:rsidRPr="00CA3E96">
        <w:rPr>
          <w:szCs w:val="22"/>
        </w:rPr>
        <w:t>х, выписок из приказов о назначении, переводе, поощрениях и увольнениях. Кроме того, на каждого работника ведется учетная карточка Т-2.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2.10. </w:t>
      </w:r>
      <w:r w:rsidRPr="00CA3E96">
        <w:rPr>
          <w:szCs w:val="22"/>
        </w:rPr>
        <w:t>Изменени</w:t>
      </w:r>
      <w:r>
        <w:rPr>
          <w:szCs w:val="22"/>
        </w:rPr>
        <w:t xml:space="preserve">е существующих условий трудового договора  по   </w:t>
      </w:r>
      <w:r w:rsidRPr="00CA3E96">
        <w:rPr>
          <w:szCs w:val="22"/>
        </w:rPr>
        <w:t>инициативе</w:t>
      </w:r>
      <w:r>
        <w:rPr>
          <w:szCs w:val="22"/>
        </w:rPr>
        <w:t xml:space="preserve"> работодателя    допускается в связи  с   </w:t>
      </w:r>
      <w:r w:rsidRPr="00CA3E96">
        <w:rPr>
          <w:szCs w:val="22"/>
        </w:rPr>
        <w:t xml:space="preserve">изменениями    организационных   и технологических условий труда (изменение числа  групп или количества   воспитанников,     изменение    сменности    работы </w:t>
      </w:r>
      <w:r>
        <w:rPr>
          <w:szCs w:val="22"/>
        </w:rPr>
        <w:t xml:space="preserve">образовательной организации, а также изменение образовательных  </w:t>
      </w:r>
      <w:r w:rsidRPr="00CA3E96">
        <w:rPr>
          <w:szCs w:val="22"/>
        </w:rPr>
        <w:t>программ    и   т.д.)   при продолжении работником работы без изменения его трудовой функции (работы по определенной специальности, квалификации или должности).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Подобное изменение допускается только на новый учебный год. В течение учебного года изменение существующих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О  введении изменений существенных условий трудового договора работник должен быть уведомлен работодателем в письменной форме не позднее, чем за 2 месяца.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Если  работник  не согласен  с  продолжением   работы  в новых условиях, то работодатель обязан в письменной форме предложить ему иную имеющуюся в учреждении работу, </w:t>
      </w:r>
      <w:r w:rsidRPr="00CA3E96">
        <w:rPr>
          <w:szCs w:val="22"/>
        </w:rPr>
        <w:lastRenderedPageBreak/>
        <w:t xml:space="preserve">соответствующую его квалификации и состоянию здоровья, а при   отсутствии   такой   </w:t>
      </w:r>
      <w:r>
        <w:rPr>
          <w:szCs w:val="22"/>
        </w:rPr>
        <w:t xml:space="preserve">работы - </w:t>
      </w:r>
      <w:r w:rsidRPr="00CA3E96">
        <w:rPr>
          <w:szCs w:val="22"/>
        </w:rPr>
        <w:t>вакантную   нижестоящую   должность   и</w:t>
      </w:r>
      <w:r>
        <w:rPr>
          <w:szCs w:val="22"/>
        </w:rPr>
        <w:t xml:space="preserve">ли ниже оплачиваемую  работу,  </w:t>
      </w:r>
      <w:r w:rsidRPr="00CA3E96">
        <w:rPr>
          <w:szCs w:val="22"/>
        </w:rPr>
        <w:t>которую   работник   может  выполнять с   учетом   его квалификации и состояния здоровья.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2.11. </w:t>
      </w:r>
      <w:r w:rsidRPr="00CA3E96">
        <w:rPr>
          <w:szCs w:val="22"/>
        </w:rPr>
        <w:t>Работодатель имеет право переводить работника на срок до 1 месяца в течение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календарного года на работу, не обусловленную трудовым договором.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Такой перевод допускается: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 </w:t>
      </w:r>
      <w:r w:rsidRPr="00CA3E96">
        <w:rPr>
          <w:szCs w:val="22"/>
        </w:rPr>
        <w:t>для   предотвращения   катастрофы,   производственной   аварии   или   устранение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 последствий катастрофы, аварии или стихийного бедствия;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  </w:t>
      </w:r>
      <w:r w:rsidRPr="00CA3E96">
        <w:rPr>
          <w:szCs w:val="22"/>
        </w:rPr>
        <w:t>для предотвращения несчастных случаев;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для предотвращения простоя - временной приостановки работы  по причинам экономического, технологического, технического и организационного характера;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для предотвращения уничтожения или порчи имущества;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для замещения отсутствующего работника.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Работник может быть переведен на работу, требующую более </w:t>
      </w:r>
      <w:r w:rsidRPr="00CA3E96">
        <w:rPr>
          <w:szCs w:val="22"/>
        </w:rPr>
        <w:t>низкой квалификации, только с его письменного согласия.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Размер оплаты труда при временном переводе не может быть ниже среднего заработка по работе, обусловленной трудовым договором.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Часть работы, выполняемой в порядке временного перевода, произведенная сверх продолжительности,   соответствующей   трудовому   договору,   оплачивается   как сверхурочная.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2.12. </w:t>
      </w:r>
      <w:r w:rsidRPr="00CA3E96">
        <w:rPr>
          <w:szCs w:val="22"/>
        </w:rPr>
        <w:t>При смене собственника имущества, изменении подведомственности (подчиненности)   организации, а равно при ее реорганизации (слиянии, присоединении, разде</w:t>
      </w:r>
      <w:r>
        <w:rPr>
          <w:szCs w:val="22"/>
        </w:rPr>
        <w:t>лении, выделении</w:t>
      </w:r>
      <w:r w:rsidRPr="00CA3E96">
        <w:rPr>
          <w:szCs w:val="22"/>
        </w:rPr>
        <w:t>) трудовые отношения с согласия работника продолжаются.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2.13. </w:t>
      </w:r>
      <w:r w:rsidRPr="00CA3E96">
        <w:rPr>
          <w:szCs w:val="22"/>
        </w:rPr>
        <w:t>Прекращение трудового договора по инициативе работодателя   производится только по основаниям, предусмотренным Трудовым Кодексом РФ.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2.14. </w:t>
      </w:r>
      <w:r w:rsidRPr="00CA3E96">
        <w:rPr>
          <w:szCs w:val="22"/>
        </w:rPr>
        <w:t xml:space="preserve">Работник имеет право </w:t>
      </w:r>
      <w:r>
        <w:rPr>
          <w:szCs w:val="22"/>
        </w:rPr>
        <w:t xml:space="preserve">расторгнуть трудовой договор,  </w:t>
      </w:r>
      <w:r w:rsidRPr="00CA3E96">
        <w:rPr>
          <w:szCs w:val="22"/>
        </w:rPr>
        <w:t>предупредив об этом работодателя в письменной форме за две недели.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2.15. </w:t>
      </w:r>
      <w:r w:rsidRPr="00CA3E96">
        <w:rPr>
          <w:szCs w:val="22"/>
        </w:rPr>
        <w:t xml:space="preserve">До истечения срока предупреждения об увольнении работник имеет право в любое   время   отозвать   свое   заявление. Увольнение не производится, за исключением   случая,   когда   на освобождаемое   место   в  письменной   форме приглашен работник, которому в соответствии с ТК РФ не может быть отказано в заключении трудового договора (перевод).   Работодатель обязан расторгнуть трудовой договор в срок, указанный работником, в случаях, когда заявление об увольнении обусловлено невозможностью продолжения им работы </w:t>
      </w:r>
      <w:r w:rsidRPr="00B912F3">
        <w:rPr>
          <w:sz w:val="20"/>
          <w:szCs w:val="20"/>
        </w:rPr>
        <w:t>(зачисление в образовательное образовательная организация, переезд на другое место жительства, выход на пенсию и т.п.)</w:t>
      </w:r>
      <w:r w:rsidRPr="00CA3E96">
        <w:rPr>
          <w:szCs w:val="22"/>
        </w:rPr>
        <w:t xml:space="preserve">, а также в случаях установленного нарушения работодателем норм трудового права.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По истечении срока предупреждения об увольнении работник имеет право прекратить работу.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2.16. </w:t>
      </w:r>
      <w:r w:rsidRPr="00CA3E96">
        <w:rPr>
          <w:szCs w:val="22"/>
        </w:rPr>
        <w:t>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2.17. </w:t>
      </w:r>
      <w:r w:rsidRPr="00CA3E96">
        <w:rPr>
          <w:szCs w:val="22"/>
        </w:rPr>
        <w:t xml:space="preserve">Увольнение членов профсоюза по инициативе работодателя в связи: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с сокращением численности или штата работников;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несоответствием   работника занимаемой   должности   или   выполняемой работе;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-    вследствие      недостаточной      квалификации,      подтвержденной      результатами   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 аттестации;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с неоднократным неисполнением работником без уважительных причин трудовых обязанностей, если он имеет дисциплинарное взыскание, производиться с учетом мотивированного мнения профсоюзного комитета.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2.18. </w:t>
      </w:r>
      <w:r w:rsidRPr="00CA3E96">
        <w:rPr>
          <w:szCs w:val="22"/>
        </w:rPr>
        <w:t xml:space="preserve">В день прекращения трудового договора работодатель обязан выдать работнику трудовую книжку и произвести с ним расчет в соответствии со </w:t>
      </w:r>
      <w:r w:rsidRPr="002E23B6">
        <w:rPr>
          <w:i/>
          <w:szCs w:val="22"/>
        </w:rPr>
        <w:t>ст. 140 ТК РФ</w:t>
      </w:r>
      <w:r w:rsidRPr="00CA3E96">
        <w:rPr>
          <w:szCs w:val="22"/>
        </w:rPr>
        <w:t xml:space="preserve">. По письменному заявлению работника работодатель также обязан выдать ему заверенные </w:t>
      </w:r>
      <w:r w:rsidRPr="00CA3E96">
        <w:rPr>
          <w:szCs w:val="22"/>
        </w:rPr>
        <w:lastRenderedPageBreak/>
        <w:t xml:space="preserve">надлежащим образом копии документов, связанные с работой.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</w:pP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CA3E96">
        <w:rPr>
          <w:b/>
          <w:szCs w:val="22"/>
        </w:rPr>
        <w:t>3. Основные обязанности работника.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3.1. </w:t>
      </w:r>
      <w:r w:rsidRPr="00CA3E96">
        <w:rPr>
          <w:szCs w:val="22"/>
        </w:rPr>
        <w:t>Работники, состоящие в трудовых отношениях с образовательным образовательная организациям, на основании заключенных трудовых договоров обязаны: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а)    работать честно и добросовестно, неукоснительно подчиняться требованиям Устава образовательного образовательной организации, настоящих Правил, соблюдать дисциплину труда: вовремя приходить на работу, соблюдать  установленную продолжительность рабочего времени;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б)   точно и в полно</w:t>
      </w:r>
      <w:r w:rsidRPr="00CA3E96">
        <w:rPr>
          <w:szCs w:val="22"/>
        </w:rPr>
        <w:t>й мере выполнять свои должностные обязанности, руководствоваться утвержденными должностными инструкциями, обусловленными тарифно-квалификационными характеристиками (при наличии), утвержденными в образовательном учреждении;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в)    исполнять    приказы    и    распоряжения    работодателя (его заместителя или официально уполномоченного представителя работодателя), изданные в пределах его компетенции и в установленной законодательством форме;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г)   систематически, не реже одного раза в три года, повышать свою профессиональную квалификацию;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д)   строго следовать требованиям и обеспечивать выполнение правил и норм по технике безопасности и охране труда, производственной санитарии, гигиены и пожарной безопасности.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е)  ежегодно в установленные сроки проходить периодические медицинские обследования.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ж)  педагогические работники - иметь соответствующий образовательный ценз.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3.2. </w:t>
      </w:r>
      <w:r w:rsidRPr="00CA3E96">
        <w:rPr>
          <w:szCs w:val="22"/>
        </w:rPr>
        <w:t>Содержать рабочее место, мебель, оборудование и приспособления в исправном и аккуратном состоянии, соблюдать чистоту в помещениях детского сада.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3.3.  Своевременно заполнять и аккуратно вести установленную документацию.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3.4. </w:t>
      </w:r>
      <w:r w:rsidRPr="00CA3E96">
        <w:rPr>
          <w:szCs w:val="22"/>
        </w:rPr>
        <w:t>Бережно относиться к имуществу работодателя и других работников, соблюдать установленный порядок хранения материальных ценностей и документов.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3.5. </w:t>
      </w:r>
      <w:r w:rsidRPr="00CA3E96">
        <w:rPr>
          <w:szCs w:val="22"/>
        </w:rPr>
        <w:t>Незамедлительно сообщать работодателю (его заместителям или лицам, его заменяющим) о возникновении ситуации, представляющей угрозу жизни и здоровью людей, сохранности имущества работодателя.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3.6. </w:t>
      </w:r>
      <w:r w:rsidRPr="00CA3E96">
        <w:rPr>
          <w:szCs w:val="22"/>
        </w:rPr>
        <w:t xml:space="preserve"> В помещениях детского сада запрещается: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  нахождение в верхней одежде и головных уборах;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  громкий разговор и шум в коридорах во время занятий.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3.7.  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rPr>
          <w:b/>
          <w:szCs w:val="22"/>
        </w:rPr>
      </w:pP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CA3E96">
        <w:rPr>
          <w:b/>
          <w:szCs w:val="22"/>
        </w:rPr>
        <w:t>4. Основные обязанности работодателя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4.1. </w:t>
      </w:r>
      <w:r w:rsidRPr="00CA3E96">
        <w:rPr>
          <w:szCs w:val="22"/>
        </w:rPr>
        <w:t xml:space="preserve">Предоставить работникам, состоящим в трудовых отношениях с </w:t>
      </w:r>
      <w:r>
        <w:rPr>
          <w:szCs w:val="22"/>
        </w:rPr>
        <w:t>образовательной организацией</w:t>
      </w:r>
      <w:r w:rsidRPr="00CA3E96">
        <w:rPr>
          <w:szCs w:val="22"/>
        </w:rPr>
        <w:t>, работу, обусловленную трудовым договором.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4.2.  </w:t>
      </w:r>
      <w:r w:rsidRPr="00CA3E96">
        <w:rPr>
          <w:szCs w:val="22"/>
        </w:rPr>
        <w:t>Обеспечить работникам условия труда, соответствующие требованиям охраны и гигиены труда, техники безопасности.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4.3.   </w:t>
      </w:r>
      <w:r>
        <w:rPr>
          <w:szCs w:val="22"/>
        </w:rPr>
        <w:t xml:space="preserve"> </w:t>
      </w:r>
      <w:r w:rsidRPr="00CA3E96">
        <w:rPr>
          <w:szCs w:val="22"/>
        </w:rPr>
        <w:t>Создавать условия, необходимые для соблюдения работниками дисциплины труда.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4.4.  Обеспечить работников помещением, оборудованием, инструментами, материалами и документацией,   необходимыми  для   исполнения ими своих обязанностей.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4.5.  </w:t>
      </w:r>
      <w:r w:rsidRPr="00CA3E96">
        <w:rPr>
          <w:szCs w:val="22"/>
        </w:rPr>
        <w:t>Обеспечить порядок сохранности имущества образовательной организации, работников, воспитанников.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4.6. </w:t>
      </w:r>
      <w:r w:rsidRPr="00CA3E96">
        <w:rPr>
          <w:szCs w:val="22"/>
        </w:rPr>
        <w:t>Выплачивать причитающуюся работникам заработную плату, выплаты социального характера в полном размере, в сроки, установленные трудовым законодательством или коллективным договором.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4.7. </w:t>
      </w:r>
      <w:r w:rsidRPr="00CA3E96">
        <w:rPr>
          <w:szCs w:val="22"/>
        </w:rPr>
        <w:t xml:space="preserve">Осуществлять обаятельное социальное страхование работников в соответствии с </w:t>
      </w:r>
      <w:r w:rsidRPr="00CA3E96">
        <w:rPr>
          <w:szCs w:val="22"/>
        </w:rPr>
        <w:lastRenderedPageBreak/>
        <w:t>требованиями действующего законодательства.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4.8. </w:t>
      </w:r>
      <w:r w:rsidRPr="00CA3E96">
        <w:rPr>
          <w:szCs w:val="22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коллективным договором.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4.9. </w:t>
      </w:r>
      <w:r w:rsidRPr="00CA3E96">
        <w:rPr>
          <w:szCs w:val="22"/>
        </w:rPr>
        <w:t>Обеспечить проведение за счет средств учредителя предварительные и периодические медицинские осмотры работников.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4.10. </w:t>
      </w:r>
      <w:r w:rsidRPr="00CA3E96">
        <w:rPr>
          <w:szCs w:val="22"/>
        </w:rPr>
        <w:t>Производить оплату командировочных расходов при направлении работника для повышения квалификации с  отрывом от работы в другую местность.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center"/>
        <w:rPr>
          <w:b/>
          <w:szCs w:val="22"/>
        </w:rPr>
      </w:pPr>
      <w:r w:rsidRPr="00CA3E96">
        <w:rPr>
          <w:b/>
          <w:szCs w:val="22"/>
        </w:rPr>
        <w:t>5. Режим работы организации. Рабочее время работников.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5.1. </w:t>
      </w:r>
      <w:r w:rsidRPr="00CA3E96">
        <w:rPr>
          <w:szCs w:val="22"/>
        </w:rPr>
        <w:t>В учреждении установлена пятидневная рабочая неделя с двумя   выходными днями - суббота, воскресенье.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5.2. </w:t>
      </w:r>
      <w:r w:rsidRPr="00CA3E96">
        <w:rPr>
          <w:szCs w:val="22"/>
        </w:rPr>
        <w:t xml:space="preserve">Время   ежедневного  начала  работы  образовательной организации   7  часов  00  минут,   время окончания работы образовательной организации - 19 часов 00 минут.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5.3. </w:t>
      </w:r>
      <w:r w:rsidRPr="00CA3E96">
        <w:rPr>
          <w:szCs w:val="22"/>
        </w:rPr>
        <w:t xml:space="preserve">Рабочее время работников определяется настоящими Правилами, </w:t>
      </w:r>
      <w:r>
        <w:rPr>
          <w:szCs w:val="22"/>
        </w:rPr>
        <w:t>нагрузкой</w:t>
      </w:r>
      <w:r w:rsidRPr="00CA3E96">
        <w:rPr>
          <w:szCs w:val="22"/>
        </w:rPr>
        <w:t>, графиком сменности, утверждаемыми работодателем по согласованию с профсоюзным комитетом образовательной организации, условиями трудового договора.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5.4. </w:t>
      </w:r>
      <w:r w:rsidRPr="00CA3E96">
        <w:rPr>
          <w:szCs w:val="22"/>
        </w:rPr>
        <w:t>Перерывы для отдыха и питания педагогических работников устанавливаются во время отдыха и питания воспитанников.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Время для отдыха и питания для других работников устанавливается: с 13.00 ч. до 14.00ч.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5.5. </w:t>
      </w:r>
      <w:r w:rsidRPr="00CA3E96">
        <w:rPr>
          <w:szCs w:val="22"/>
        </w:rPr>
        <w:t>Для руководящих работников, работников из числа административно-хозяйственного, учебно-воспитательного и обслуживающего персонала образовательной организации (за исключением женщин, работающих   в сельской местности) установлена нормальная продолжительность рабочего времени 40 часов в неделю.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5.6. Для педагогических работников образовательной организации </w:t>
      </w:r>
      <w:r w:rsidRPr="00CA3E96">
        <w:rPr>
          <w:szCs w:val="22"/>
        </w:rPr>
        <w:t>установлена     сокращённая продолжительность рабочего времени - не более 36  часов в неделю за ставку заработной платы.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5.7. </w:t>
      </w:r>
      <w:r w:rsidRPr="00CA3E96">
        <w:rPr>
          <w:szCs w:val="22"/>
        </w:rPr>
        <w:t>Объём педагогической работы педагогическим работникам устанавливается работодателем ис</w:t>
      </w:r>
      <w:r>
        <w:rPr>
          <w:szCs w:val="22"/>
        </w:rPr>
        <w:t>ходя из количества часов по учеб</w:t>
      </w:r>
      <w:r w:rsidRPr="00CA3E96">
        <w:rPr>
          <w:szCs w:val="22"/>
        </w:rPr>
        <w:t>ному плану, программам, обеспеченности кадрами, других конкретных условий в данном учреждении по согласованию с профсоюзным комитетом образовательной организации. Верхний предел учебной нагрузки не установлен.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5.8. </w:t>
      </w:r>
      <w:r w:rsidRPr="00CA3E96">
        <w:rPr>
          <w:szCs w:val="22"/>
        </w:rPr>
        <w:t>Учителю-логопеду и педагогу-психологу, по возможности, предусматривается один свободный день в неделю для методической работы и повышения квалификации.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5.9. Составление сетки</w:t>
      </w:r>
      <w:r w:rsidRPr="00CA3E96">
        <w:rPr>
          <w:szCs w:val="22"/>
        </w:rPr>
        <w:t xml:space="preserve"> </w:t>
      </w:r>
      <w:r>
        <w:rPr>
          <w:szCs w:val="22"/>
        </w:rPr>
        <w:t xml:space="preserve">НОД </w:t>
      </w:r>
      <w:r w:rsidRPr="00CA3E96">
        <w:rPr>
          <w:szCs w:val="22"/>
        </w:rPr>
        <w:t>осуществляется  с  учетом   действующих санитарных правил и норм, обеспечения педагогической целесообразности, а также рационального использования рабочего времени педагогов.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5.10</w:t>
      </w:r>
      <w:r w:rsidRPr="00CA3E96">
        <w:rPr>
          <w:szCs w:val="22"/>
        </w:rPr>
        <w:t>.  Работа в выходные и нерабочие праздничные дни запрещена. Привлечение работников образовательной организации к работе в выходные и нерабочие праздничные дни, а также   к   дежурству,   допускается   только   в   случаях,     предусмотренных законодательством, с их письменного согласия по письменному распоряжению работодателя. Оплата производится в повышенном размере, либо, по желанию работника ему может быть предоставлен другой день отдыха.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5.11. </w:t>
      </w:r>
      <w:r w:rsidRPr="00CA3E96">
        <w:rPr>
          <w:szCs w:val="22"/>
        </w:rPr>
        <w:t>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5.12.</w:t>
      </w:r>
      <w:r w:rsidRPr="00CA3E96">
        <w:rPr>
          <w:szCs w:val="22"/>
        </w:rPr>
        <w:t xml:space="preserve"> Привлечение работников образовательной организации к выполнению работы, не предусмотренной Уставом образовательной организации, настоящими Правилами, должностными обязанностями, не допускается, за исключением работы, выполняемой в условиях чрезвычайных обстоятельств.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5.13. </w:t>
      </w:r>
      <w:r w:rsidRPr="00CA3E96">
        <w:rPr>
          <w:szCs w:val="22"/>
        </w:rPr>
        <w:t xml:space="preserve">Очередность предоставления оплачиваемых отпусков определяется ежегодно в соответствии   с   графиком отпусков,   утверждаемым работодателем  с учетом мнения   (по   </w:t>
      </w:r>
      <w:r w:rsidRPr="00CA3E96">
        <w:rPr>
          <w:szCs w:val="22"/>
        </w:rPr>
        <w:lastRenderedPageBreak/>
        <w:t>согласованию)  профкома   не  позднее,   чем   за  две  недели  до наступления календарного года. О времени начала отпуска работник должен быть извещен не позднее, чем за две недели до его начала.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5.14. </w:t>
      </w:r>
      <w:r w:rsidRPr="00CA3E96">
        <w:rPr>
          <w:szCs w:val="22"/>
        </w:rPr>
        <w:t>Продление, перенесение, разделение и отзыв из отпуска производится с согласия работника  в   случаях,   предусмотренных  законодательством. При наличии финансовых   возможностей, а также возможности обеспечения работой, работодатель имеет право по просьбе работника   часть   его    отпуска, превышающую   28   календарных дней,   заменить денежной   компенсацией в соответствующем размере.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5.15</w:t>
      </w:r>
      <w:r w:rsidRPr="00CA3E96">
        <w:rPr>
          <w:szCs w:val="22"/>
        </w:rPr>
        <w:t xml:space="preserve">. Работникам   с   ненормированным   рабочим   днем предоставляется   ежегодный дополнительный оплачиваемый отпуск </w:t>
      </w:r>
      <w:r>
        <w:rPr>
          <w:szCs w:val="22"/>
        </w:rPr>
        <w:t>в соответствии с Приложением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5.16. </w:t>
      </w:r>
      <w:r w:rsidRPr="00CA3E96">
        <w:rPr>
          <w:szCs w:val="22"/>
        </w:rPr>
        <w:t>Педагогические работ</w:t>
      </w:r>
      <w:r>
        <w:rPr>
          <w:szCs w:val="22"/>
        </w:rPr>
        <w:t xml:space="preserve">ники не реже чем через каждые </w:t>
      </w:r>
      <w:r w:rsidRPr="00CA3E96">
        <w:rPr>
          <w:szCs w:val="22"/>
        </w:rPr>
        <w:t>10 лет непрерывной предварительной работы получают право на длительный отпуск сроком до одного года. Порядок и условия предоставления длительного отпу</w:t>
      </w:r>
      <w:r>
        <w:rPr>
          <w:szCs w:val="22"/>
        </w:rPr>
        <w:t>ска установлены в Приложении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5.17. </w:t>
      </w:r>
      <w:r w:rsidRPr="00CA3E96">
        <w:rPr>
          <w:szCs w:val="22"/>
        </w:rPr>
        <w:t>Общие собрания, заседания педагогического совета, методические объединения, совещания не должны продолжаться, как правило, более 2 часов, родительские собрания – полутора часов.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CA3E96">
        <w:rPr>
          <w:b/>
          <w:szCs w:val="22"/>
        </w:rPr>
        <w:t>6. Ответственность за нарушение трудовой дисциплины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6.1.     Нарушение трудовой дисциплины (совершение дисциплинарного пропуска) -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виновные действия работника, результатом которых явилось неисполнение или ненадлежащее исполнение возложенных на него трудовых обязанностей, установленных: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-    Уставом</w:t>
      </w:r>
      <w:r w:rsidRPr="00CA3E96">
        <w:rPr>
          <w:szCs w:val="22"/>
        </w:rPr>
        <w:t xml:space="preserve"> образовательной организации;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трудовым договором;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настоящими Правилами;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- </w:t>
      </w:r>
      <w:r w:rsidRPr="00CA3E96">
        <w:rPr>
          <w:szCs w:val="22"/>
        </w:rPr>
        <w:t>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6.2.  Работодатель имеет право на применение следующих дисциплинарных взысканий: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замечание;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выговор;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увольнение по основаниям, предусмотренным п.п. 5-8,11, ст. 81 ТК РФ;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   увольнение педагогических работников, по основаниям, предусмотренным п.п. 1,2 ст. 336 ТК РФ.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6.3.  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6.4.  </w:t>
      </w:r>
      <w:r w:rsidRPr="00CA3E96">
        <w:rPr>
          <w:szCs w:val="22"/>
        </w:rPr>
        <w:t>Дисциплинарное расследование нарушений педагогическим работником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образовательного образовательной организации норм профессионального поведения и (или) устава данного образовательного образовательной организации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6.5. </w:t>
      </w:r>
      <w:r w:rsidRPr="00CA3E96">
        <w:rPr>
          <w:szCs w:val="22"/>
        </w:rPr>
        <w:t>До применения дисциплинарного взыскания, работодатель обязан затребовать от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работника, совершившего дисциплинарный проступок, объяснение в письменной форм</w:t>
      </w:r>
      <w:r w:rsidRPr="00CA3E96">
        <w:rPr>
          <w:szCs w:val="22"/>
          <w:lang w:val="en-US"/>
        </w:rPr>
        <w:t>e</w:t>
      </w:r>
      <w:r w:rsidRPr="00CA3E96">
        <w:rPr>
          <w:szCs w:val="22"/>
        </w:rPr>
        <w:t xml:space="preserve">. В случае отказа работника предоставить объяснение составляется соответствующий акт. Отказ работника дать объяснение не является препятствием для применения дисциплинарного взыскания.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6.6. </w:t>
      </w:r>
      <w:r w:rsidRPr="00CA3E96">
        <w:rPr>
          <w:szCs w:val="22"/>
        </w:rPr>
        <w:t>Дисциплинарное взыскание применяется не позднее одного месяца со дня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обнаружения пропуска, не считая времени болезни работника, пребывание его в отпуске, а также времени, необходимого на учет мнения выборного профсоюзного органа.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6.7. </w:t>
      </w:r>
      <w:r w:rsidRPr="00CA3E96">
        <w:rPr>
          <w:szCs w:val="22"/>
        </w:rPr>
        <w:t>Дисциплинарное взыскание не может быть применено взыскания шести месяцев со дня совершения проступка, а по результатам ревизии, проверки финансово-хозяйственной деятельности или аудиторной проверки - позднее двух лет со дня его совершения. В указанные сроки не включается время производства по уголовному делу.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6.8. </w:t>
      </w:r>
      <w:r w:rsidRPr="00CA3E96">
        <w:rPr>
          <w:szCs w:val="22"/>
        </w:rPr>
        <w:t>За каждый дисциплинарный проступок может быть применено только одно дисциплинарное взыскание.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6.9. </w:t>
      </w:r>
      <w:r w:rsidRPr="00CA3E96">
        <w:rPr>
          <w:szCs w:val="22"/>
        </w:rPr>
        <w:t>Приказ (распоряжение) работодателя о применении дисциплинарного взыскания объясняется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6.10.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6.11. 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6.12. 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6.13. В течение срока действия дисциплинарного взыскания к работнику не применяются меры поощрения (в том числе премирование).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</w:pP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center"/>
        <w:rPr>
          <w:szCs w:val="22"/>
        </w:rPr>
      </w:pPr>
      <w:r w:rsidRPr="00CA3E96">
        <w:rPr>
          <w:b/>
          <w:szCs w:val="22"/>
        </w:rPr>
        <w:t>7.  Поощрения за успехи в работе</w:t>
      </w:r>
      <w:r w:rsidRPr="00CA3E96">
        <w:rPr>
          <w:szCs w:val="22"/>
        </w:rPr>
        <w:t>.</w:t>
      </w:r>
    </w:p>
    <w:p w:rsidR="006623FB" w:rsidRPr="00CA3E96" w:rsidRDefault="006623FB" w:rsidP="006623F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 xml:space="preserve">    За образцовое выполнение трудовых обязанностей, новаторство в труде и другие        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достижения в работе применяются следующие поощрения: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объявление благодарности;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выдача премии;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награждение почетной грамотой, грамотой, благодарственным письмом;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- представление к званиям «Почетный работник общего образования», орденам и медалям Российской Федерации.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Поощрения применяются администрацией детского сада.</w:t>
      </w:r>
    </w:p>
    <w:p w:rsidR="006623FB" w:rsidRPr="00CA3E96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  <w:r w:rsidRPr="00CA3E96">
        <w:rPr>
          <w:szCs w:val="22"/>
        </w:rPr>
        <w:t>Поощрения объявляются приказом заведующего и доводятся до сведения коллектива, запись о награждениях вносится в трудовую книжку работника.</w:t>
      </w:r>
    </w:p>
    <w:p w:rsidR="006623FB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6623FB" w:rsidRDefault="006623FB" w:rsidP="006623FB">
      <w:pPr>
        <w:widowControl w:val="0"/>
        <w:autoSpaceDE w:val="0"/>
        <w:autoSpaceDN w:val="0"/>
        <w:adjustRightInd w:val="0"/>
        <w:jc w:val="both"/>
        <w:rPr>
          <w:szCs w:val="22"/>
        </w:rPr>
      </w:pPr>
    </w:p>
    <w:p w:rsidR="006623FB" w:rsidRPr="00874336" w:rsidRDefault="006623FB" w:rsidP="006623FB">
      <w:pPr>
        <w:pStyle w:val="3"/>
        <w:jc w:val="left"/>
        <w:rPr>
          <w:sz w:val="24"/>
          <w:szCs w:val="24"/>
        </w:rPr>
      </w:pPr>
      <w:r w:rsidRPr="00874336">
        <w:rPr>
          <w:sz w:val="24"/>
          <w:szCs w:val="24"/>
        </w:rPr>
        <w:t>_____________ / Кубаткина Е.В.</w:t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</w:r>
      <w:r w:rsidRPr="00874336">
        <w:rPr>
          <w:sz w:val="24"/>
          <w:szCs w:val="24"/>
        </w:rPr>
        <w:tab/>
        <w:t>______________ / Валюхова Н.М.</w:t>
      </w:r>
    </w:p>
    <w:p w:rsidR="006623FB" w:rsidRPr="00C50B23" w:rsidRDefault="006623FB" w:rsidP="006623FB">
      <w:pPr>
        <w:pStyle w:val="3"/>
        <w:ind w:firstLine="708"/>
        <w:jc w:val="left"/>
        <w:rPr>
          <w:sz w:val="16"/>
          <w:szCs w:val="16"/>
        </w:rPr>
      </w:pPr>
      <w:r w:rsidRPr="00C50B23">
        <w:rPr>
          <w:sz w:val="16"/>
          <w:szCs w:val="16"/>
        </w:rPr>
        <w:t>(подпись, Ф.И.О.)</w:t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 w:rsidRPr="00C50B2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</w:t>
      </w:r>
      <w:r w:rsidRPr="00C50B23">
        <w:rPr>
          <w:sz w:val="16"/>
          <w:szCs w:val="16"/>
        </w:rPr>
        <w:t>(подпись, Ф.И.О.)</w:t>
      </w:r>
    </w:p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Pr="00145F95" w:rsidRDefault="006623FB" w:rsidP="006623FB"/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6623FB" w:rsidRDefault="006623FB" w:rsidP="006623FB">
      <w:pPr>
        <w:jc w:val="right"/>
        <w:rPr>
          <w:i/>
        </w:rPr>
      </w:pPr>
    </w:p>
    <w:p w:rsidR="00935E37" w:rsidRDefault="00935E37"/>
    <w:sectPr w:rsidR="0093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F14"/>
    <w:multiLevelType w:val="multilevel"/>
    <w:tmpl w:val="66DA3B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28"/>
    <w:rsid w:val="006623FB"/>
    <w:rsid w:val="00935E37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C6917-06C8-469D-BED2-14683C13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623FB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6623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next w:val="a"/>
    <w:link w:val="a4"/>
    <w:qFormat/>
    <w:rsid w:val="006623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basedOn w:val="a0"/>
    <w:link w:val="a3"/>
    <w:rsid w:val="006623FB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3830</Words>
  <Characters>21831</Characters>
  <Application>Microsoft Office Word</Application>
  <DocSecurity>0</DocSecurity>
  <Lines>181</Lines>
  <Paragraphs>51</Paragraphs>
  <ScaleCrop>false</ScaleCrop>
  <Company/>
  <LinksUpToDate>false</LinksUpToDate>
  <CharactersWithSpaces>25610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2019-08-23T12:26:00Z</dcterms:created>
  <dcterms:modified xsi:type="dcterms:W3CDTF">2019-08-23T12:26:00Z</dcterms:modified>
</cp:coreProperties>
</file>