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МЕТОДИЧЕСКОЕ ОБЪЕДИНЕНИЕ</w:t>
      </w:r>
    </w:p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УЧИТЕЛЕЙ </w:t>
      </w:r>
      <w:proofErr w:type="gramStart"/>
      <w:r>
        <w:rPr>
          <w:b/>
          <w:sz w:val="28"/>
          <w:szCs w:val="28"/>
        </w:rPr>
        <w:t>–Л</w:t>
      </w:r>
      <w:proofErr w:type="gramEnd"/>
      <w:r>
        <w:rPr>
          <w:b/>
          <w:sz w:val="28"/>
          <w:szCs w:val="28"/>
        </w:rPr>
        <w:t>ОГОПЕДОВ РУЗСКОГО ГОРОДСКОГО ОКРУГА</w:t>
      </w:r>
    </w:p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</w:p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</w:p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</w:p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</w:p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</w:p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</w:p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</w:p>
    <w:p w:rsidR="00BD6B66" w:rsidRDefault="00BD6B66" w:rsidP="00BD6B66">
      <w:pPr>
        <w:spacing w:after="0" w:line="240" w:lineRule="auto"/>
        <w:jc w:val="center"/>
        <w:rPr>
          <w:b/>
          <w:sz w:val="28"/>
          <w:szCs w:val="28"/>
        </w:rPr>
      </w:pPr>
    </w:p>
    <w:p w:rsidR="00BD6B66" w:rsidRPr="00BD6B66" w:rsidRDefault="00BD6B66" w:rsidP="00BD6B66">
      <w:pPr>
        <w:spacing w:after="0" w:line="360" w:lineRule="auto"/>
        <w:jc w:val="center"/>
        <w:rPr>
          <w:b/>
          <w:sz w:val="40"/>
          <w:szCs w:val="40"/>
        </w:rPr>
      </w:pPr>
      <w:r w:rsidRPr="00BD6B66">
        <w:rPr>
          <w:b/>
          <w:sz w:val="40"/>
          <w:szCs w:val="40"/>
        </w:rPr>
        <w:t xml:space="preserve">Мастер </w:t>
      </w:r>
      <w:proofErr w:type="gramStart"/>
      <w:r w:rsidRPr="00BD6B66">
        <w:rPr>
          <w:b/>
          <w:sz w:val="40"/>
          <w:szCs w:val="40"/>
        </w:rPr>
        <w:t>–к</w:t>
      </w:r>
      <w:proofErr w:type="gramEnd"/>
      <w:r w:rsidRPr="00BD6B66">
        <w:rPr>
          <w:b/>
          <w:sz w:val="40"/>
          <w:szCs w:val="40"/>
        </w:rPr>
        <w:t>ласс</w:t>
      </w:r>
    </w:p>
    <w:p w:rsidR="004355CC" w:rsidRDefault="00BD6B66" w:rsidP="004355CC">
      <w:pPr>
        <w:spacing w:after="0" w:line="360" w:lineRule="auto"/>
        <w:jc w:val="center"/>
        <w:rPr>
          <w:b/>
          <w:sz w:val="40"/>
          <w:szCs w:val="40"/>
        </w:rPr>
      </w:pPr>
      <w:r w:rsidRPr="00BD6B66">
        <w:rPr>
          <w:b/>
          <w:bCs/>
          <w:sz w:val="40"/>
          <w:szCs w:val="40"/>
        </w:rPr>
        <w:t>«Формирование</w:t>
      </w:r>
      <w:r w:rsidRPr="00BD6B66">
        <w:rPr>
          <w:b/>
          <w:sz w:val="40"/>
          <w:szCs w:val="40"/>
        </w:rPr>
        <w:t xml:space="preserve"> </w:t>
      </w:r>
      <w:r w:rsidRPr="00BD6B66">
        <w:rPr>
          <w:b/>
          <w:bCs/>
          <w:sz w:val="40"/>
          <w:szCs w:val="40"/>
        </w:rPr>
        <w:t>навыков и умений</w:t>
      </w:r>
    </w:p>
    <w:p w:rsidR="004355CC" w:rsidRDefault="00BD6B66" w:rsidP="004355CC">
      <w:pPr>
        <w:spacing w:after="0" w:line="360" w:lineRule="auto"/>
        <w:jc w:val="center"/>
        <w:rPr>
          <w:b/>
          <w:bCs/>
          <w:sz w:val="40"/>
          <w:szCs w:val="40"/>
        </w:rPr>
      </w:pPr>
      <w:r w:rsidRPr="00BD6B66">
        <w:rPr>
          <w:b/>
          <w:bCs/>
          <w:sz w:val="40"/>
          <w:szCs w:val="40"/>
        </w:rPr>
        <w:t>по построению связных</w:t>
      </w:r>
    </w:p>
    <w:p w:rsidR="00BD6B66" w:rsidRPr="00BD6B66" w:rsidRDefault="00BD6B66" w:rsidP="004355CC">
      <w:pPr>
        <w:spacing w:after="0" w:line="360" w:lineRule="auto"/>
        <w:jc w:val="center"/>
        <w:rPr>
          <w:b/>
          <w:sz w:val="40"/>
          <w:szCs w:val="40"/>
        </w:rPr>
      </w:pPr>
      <w:r w:rsidRPr="00BD6B66">
        <w:rPr>
          <w:b/>
          <w:bCs/>
          <w:sz w:val="40"/>
          <w:szCs w:val="40"/>
        </w:rPr>
        <w:t>повествовательных рассказов</w:t>
      </w:r>
    </w:p>
    <w:p w:rsidR="00BD6B66" w:rsidRPr="00BD6B66" w:rsidRDefault="00BD6B66" w:rsidP="004355CC">
      <w:pPr>
        <w:spacing w:after="0" w:line="360" w:lineRule="auto"/>
        <w:jc w:val="center"/>
        <w:rPr>
          <w:b/>
          <w:sz w:val="40"/>
          <w:szCs w:val="40"/>
        </w:rPr>
      </w:pPr>
      <w:r w:rsidRPr="00BD6B66">
        <w:rPr>
          <w:b/>
          <w:bCs/>
          <w:sz w:val="40"/>
          <w:szCs w:val="40"/>
        </w:rPr>
        <w:t>у детей с недоразвитие речи»</w:t>
      </w:r>
    </w:p>
    <w:p w:rsidR="00BD6B66" w:rsidRPr="00BD6B66" w:rsidRDefault="00BD6B66" w:rsidP="00BD6B66">
      <w:pPr>
        <w:spacing w:after="0" w:line="360" w:lineRule="auto"/>
        <w:jc w:val="center"/>
        <w:rPr>
          <w:b/>
          <w:sz w:val="40"/>
          <w:szCs w:val="40"/>
        </w:rPr>
      </w:pPr>
    </w:p>
    <w:p w:rsidR="00BD6B66" w:rsidRDefault="00BD6B66" w:rsidP="00BD6B66">
      <w:pPr>
        <w:spacing w:after="0" w:line="360" w:lineRule="auto"/>
        <w:rPr>
          <w:b/>
          <w:sz w:val="40"/>
          <w:szCs w:val="40"/>
        </w:rPr>
      </w:pPr>
    </w:p>
    <w:p w:rsidR="00BD6B66" w:rsidRDefault="00BD6B66" w:rsidP="00BD6B66">
      <w:pPr>
        <w:spacing w:after="0" w:line="360" w:lineRule="auto"/>
        <w:rPr>
          <w:b/>
          <w:sz w:val="40"/>
          <w:szCs w:val="40"/>
        </w:rPr>
      </w:pPr>
    </w:p>
    <w:p w:rsidR="00BD6B66" w:rsidRDefault="00BD6B66" w:rsidP="00BD6B66">
      <w:pPr>
        <w:spacing w:after="0" w:line="360" w:lineRule="auto"/>
        <w:rPr>
          <w:b/>
          <w:sz w:val="40"/>
          <w:szCs w:val="40"/>
        </w:rPr>
      </w:pPr>
    </w:p>
    <w:p w:rsidR="00BD6B66" w:rsidRDefault="00BD6B66" w:rsidP="00BD6B66">
      <w:pPr>
        <w:spacing w:after="0" w:line="360" w:lineRule="auto"/>
        <w:rPr>
          <w:b/>
          <w:sz w:val="40"/>
          <w:szCs w:val="40"/>
        </w:rPr>
      </w:pPr>
    </w:p>
    <w:p w:rsidR="00BD6B66" w:rsidRDefault="00BD6B66" w:rsidP="00BD6B66">
      <w:pPr>
        <w:spacing w:after="0" w:line="360" w:lineRule="auto"/>
        <w:rPr>
          <w:b/>
          <w:sz w:val="40"/>
          <w:szCs w:val="40"/>
        </w:rPr>
      </w:pPr>
    </w:p>
    <w:p w:rsidR="00BD6B66" w:rsidRDefault="00BD6B66" w:rsidP="00BD6B66">
      <w:pPr>
        <w:spacing w:after="0" w:line="360" w:lineRule="auto"/>
        <w:rPr>
          <w:b/>
          <w:sz w:val="40"/>
          <w:szCs w:val="40"/>
        </w:rPr>
      </w:pPr>
    </w:p>
    <w:p w:rsidR="00BD6B66" w:rsidRDefault="00BD6B66" w:rsidP="00BD6B66">
      <w:pPr>
        <w:spacing w:after="0" w:line="360" w:lineRule="auto"/>
        <w:rPr>
          <w:b/>
          <w:sz w:val="40"/>
          <w:szCs w:val="40"/>
        </w:rPr>
      </w:pPr>
    </w:p>
    <w:p w:rsidR="00BD6B66" w:rsidRPr="00BF1961" w:rsidRDefault="00BF1961" w:rsidP="00BF1961">
      <w:pPr>
        <w:spacing w:after="0" w:line="240" w:lineRule="auto"/>
        <w:jc w:val="right"/>
        <w:rPr>
          <w:b/>
          <w:sz w:val="28"/>
          <w:szCs w:val="28"/>
        </w:rPr>
      </w:pPr>
      <w:r w:rsidRPr="00BF1961">
        <w:rPr>
          <w:b/>
          <w:sz w:val="28"/>
          <w:szCs w:val="28"/>
        </w:rPr>
        <w:t>Учитель-логопед:</w:t>
      </w:r>
    </w:p>
    <w:p w:rsidR="00BF1961" w:rsidRPr="00BF1961" w:rsidRDefault="00BF1961" w:rsidP="00BF1961">
      <w:pPr>
        <w:spacing w:after="0" w:line="240" w:lineRule="auto"/>
        <w:jc w:val="right"/>
        <w:rPr>
          <w:b/>
          <w:sz w:val="28"/>
          <w:szCs w:val="28"/>
        </w:rPr>
      </w:pPr>
      <w:r w:rsidRPr="00BF1961">
        <w:rPr>
          <w:b/>
          <w:sz w:val="28"/>
          <w:szCs w:val="28"/>
        </w:rPr>
        <w:t>МАДОУ «Д/с №41ЦРР»</w:t>
      </w:r>
    </w:p>
    <w:p w:rsidR="00BF1961" w:rsidRPr="00BF1961" w:rsidRDefault="00BF1961" w:rsidP="00BF1961">
      <w:pPr>
        <w:spacing w:after="0" w:line="240" w:lineRule="auto"/>
        <w:jc w:val="right"/>
        <w:rPr>
          <w:b/>
          <w:sz w:val="28"/>
          <w:szCs w:val="28"/>
        </w:rPr>
      </w:pPr>
      <w:r w:rsidRPr="00BF1961">
        <w:rPr>
          <w:b/>
          <w:sz w:val="28"/>
          <w:szCs w:val="28"/>
        </w:rPr>
        <w:t>Зуева И.А.</w:t>
      </w:r>
    </w:p>
    <w:p w:rsidR="00BD6B66" w:rsidRDefault="00BD6B66" w:rsidP="00BD6B66">
      <w:pPr>
        <w:spacing w:after="0" w:line="360" w:lineRule="auto"/>
        <w:rPr>
          <w:b/>
          <w:sz w:val="40"/>
          <w:szCs w:val="40"/>
        </w:rPr>
      </w:pPr>
    </w:p>
    <w:p w:rsidR="00BD6B66" w:rsidRPr="00BD6B66" w:rsidRDefault="00BF1961" w:rsidP="00BF1961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</w:p>
    <w:p w:rsidR="00246C81" w:rsidRPr="00C122E5" w:rsidRDefault="00246C81" w:rsidP="00C122E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1.Развитие связной речи у детей с ОНР</w:t>
      </w:r>
    </w:p>
    <w:p w:rsidR="00246C81" w:rsidRPr="00C122E5" w:rsidRDefault="00246C81" w:rsidP="00C122E5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 xml:space="preserve"> (По методике В.К. Воробьевой)</w:t>
      </w:r>
    </w:p>
    <w:p w:rsidR="00246C81" w:rsidRPr="00C122E5" w:rsidRDefault="00246C81" w:rsidP="00C122E5">
      <w:pPr>
        <w:pStyle w:val="a5"/>
        <w:numPr>
          <w:ilvl w:val="1"/>
          <w:numId w:val="8"/>
        </w:num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246C81" w:rsidRPr="00C122E5" w:rsidRDefault="00246C81" w:rsidP="00C122E5">
      <w:pPr>
        <w:pStyle w:val="a5"/>
        <w:numPr>
          <w:ilvl w:val="0"/>
          <w:numId w:val="9"/>
        </w:numPr>
        <w:shd w:val="clear" w:color="auto" w:fill="FFFFFF"/>
        <w:tabs>
          <w:tab w:val="left" w:pos="4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1раздел.</w:t>
      </w:r>
      <w:r w:rsidRPr="00C122E5">
        <w:rPr>
          <w:rFonts w:ascii="Times New Roman" w:hAnsi="Times New Roman" w:cs="Times New Roman"/>
          <w:sz w:val="24"/>
          <w:szCs w:val="24"/>
        </w:rPr>
        <w:t xml:space="preserve"> Формирование ориентировочной основы действий по</w:t>
      </w:r>
      <w:r w:rsidRPr="00C122E5">
        <w:rPr>
          <w:rFonts w:ascii="Times New Roman" w:hAnsi="Times New Roman" w:cs="Times New Roman"/>
          <w:sz w:val="24"/>
          <w:szCs w:val="24"/>
        </w:rPr>
        <w:br/>
        <w:t>узнаванию связного сообщения -  рассказа.</w:t>
      </w:r>
    </w:p>
    <w:p w:rsidR="00246C81" w:rsidRPr="00C122E5" w:rsidRDefault="00246C81" w:rsidP="00C122E5">
      <w:pPr>
        <w:pStyle w:val="a5"/>
        <w:numPr>
          <w:ilvl w:val="0"/>
          <w:numId w:val="9"/>
        </w:numPr>
        <w:shd w:val="clear" w:color="auto" w:fill="FFFFFF"/>
        <w:tabs>
          <w:tab w:val="left" w:pos="53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2раздел.</w:t>
      </w:r>
      <w:r w:rsidRPr="00C122E5">
        <w:rPr>
          <w:rFonts w:ascii="Times New Roman" w:hAnsi="Times New Roman" w:cs="Times New Roman"/>
          <w:sz w:val="24"/>
          <w:szCs w:val="24"/>
        </w:rPr>
        <w:t xml:space="preserve"> Формирование первоначального навыка связного го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ворения. Знакомство с правилами смысловой и языковой органи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зации связной р</w:t>
      </w:r>
      <w:r w:rsidRPr="00C122E5">
        <w:rPr>
          <w:rFonts w:ascii="Times New Roman" w:hAnsi="Times New Roman" w:cs="Times New Roman"/>
          <w:sz w:val="24"/>
          <w:szCs w:val="24"/>
        </w:rPr>
        <w:t>е</w:t>
      </w:r>
      <w:r w:rsidRPr="00C122E5">
        <w:rPr>
          <w:rFonts w:ascii="Times New Roman" w:hAnsi="Times New Roman" w:cs="Times New Roman"/>
          <w:sz w:val="24"/>
          <w:szCs w:val="24"/>
        </w:rPr>
        <w:t>чи.</w:t>
      </w:r>
    </w:p>
    <w:p w:rsidR="00246C81" w:rsidRPr="00C122E5" w:rsidRDefault="00246C81" w:rsidP="00C122E5">
      <w:pPr>
        <w:pStyle w:val="a5"/>
        <w:numPr>
          <w:ilvl w:val="0"/>
          <w:numId w:val="9"/>
        </w:numPr>
        <w:shd w:val="clear" w:color="auto" w:fill="FFFFFF"/>
        <w:tabs>
          <w:tab w:val="left" w:pos="61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3раздел.</w:t>
      </w:r>
      <w:r w:rsidRPr="00C122E5">
        <w:rPr>
          <w:rFonts w:ascii="Times New Roman" w:hAnsi="Times New Roman" w:cs="Times New Roman"/>
          <w:sz w:val="24"/>
          <w:szCs w:val="24"/>
        </w:rPr>
        <w:t xml:space="preserve"> Закрепление правил смысловой и языковой органи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зации связной р</w:t>
      </w:r>
      <w:r w:rsidRPr="00C122E5">
        <w:rPr>
          <w:rFonts w:ascii="Times New Roman" w:hAnsi="Times New Roman" w:cs="Times New Roman"/>
          <w:sz w:val="24"/>
          <w:szCs w:val="24"/>
        </w:rPr>
        <w:t>е</w:t>
      </w:r>
      <w:r w:rsidRPr="00C122E5">
        <w:rPr>
          <w:rFonts w:ascii="Times New Roman" w:hAnsi="Times New Roman" w:cs="Times New Roman"/>
          <w:sz w:val="24"/>
          <w:szCs w:val="24"/>
        </w:rPr>
        <w:t>чи.</w:t>
      </w:r>
    </w:p>
    <w:p w:rsidR="00246C81" w:rsidRPr="00C122E5" w:rsidRDefault="00246C81" w:rsidP="00C122E5">
      <w:pPr>
        <w:pStyle w:val="a5"/>
        <w:numPr>
          <w:ilvl w:val="0"/>
          <w:numId w:val="9"/>
        </w:numPr>
        <w:shd w:val="clear" w:color="auto" w:fill="FFFFFF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4раздел.</w:t>
      </w:r>
      <w:r w:rsidRPr="00C122E5">
        <w:rPr>
          <w:rFonts w:ascii="Times New Roman" w:hAnsi="Times New Roman" w:cs="Times New Roman"/>
          <w:sz w:val="24"/>
          <w:szCs w:val="24"/>
        </w:rPr>
        <w:t xml:space="preserve"> Переход к самостоятельной связной речи с опорой на правила см</w:t>
      </w:r>
      <w:r w:rsidRPr="00C122E5">
        <w:rPr>
          <w:rFonts w:ascii="Times New Roman" w:hAnsi="Times New Roman" w:cs="Times New Roman"/>
          <w:sz w:val="24"/>
          <w:szCs w:val="24"/>
        </w:rPr>
        <w:t>ы</w:t>
      </w:r>
      <w:r w:rsidRPr="00C122E5">
        <w:rPr>
          <w:rFonts w:ascii="Times New Roman" w:hAnsi="Times New Roman" w:cs="Times New Roman"/>
          <w:sz w:val="24"/>
          <w:szCs w:val="24"/>
        </w:rPr>
        <w:t>словой и языковой организации текстового сообщения.</w:t>
      </w:r>
    </w:p>
    <w:p w:rsidR="00246C81" w:rsidRPr="00C122E5" w:rsidRDefault="00246C81" w:rsidP="00C122E5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2. Ассоциативный эксперимент</w:t>
      </w:r>
    </w:p>
    <w:p w:rsidR="00246C81" w:rsidRPr="00C122E5" w:rsidRDefault="00246C81" w:rsidP="00C122E5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3. Приложение 1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E5" w:rsidRDefault="00C122E5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Принципиальным моментом методики логопедической ра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боты с детьми, имеющими  недоразвитие речи, явля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ется первоначальное формир</w:t>
      </w:r>
      <w:r w:rsidRPr="00C122E5">
        <w:rPr>
          <w:rFonts w:ascii="Times New Roman" w:hAnsi="Times New Roman" w:cs="Times New Roman"/>
          <w:sz w:val="24"/>
          <w:szCs w:val="24"/>
        </w:rPr>
        <w:t>о</w:t>
      </w:r>
      <w:r w:rsidRPr="00C122E5">
        <w:rPr>
          <w:rFonts w:ascii="Times New Roman" w:hAnsi="Times New Roman" w:cs="Times New Roman"/>
          <w:sz w:val="24"/>
          <w:szCs w:val="24"/>
        </w:rPr>
        <w:t>вание у них навыков и умений связной повествовательной, а не описательной речи. Т.к. повеств</w:t>
      </w:r>
      <w:r w:rsidRPr="00C122E5">
        <w:rPr>
          <w:rFonts w:ascii="Times New Roman" w:hAnsi="Times New Roman" w:cs="Times New Roman"/>
          <w:sz w:val="24"/>
          <w:szCs w:val="24"/>
        </w:rPr>
        <w:t>о</w:t>
      </w:r>
      <w:r w:rsidRPr="00C122E5">
        <w:rPr>
          <w:rFonts w:ascii="Times New Roman" w:hAnsi="Times New Roman" w:cs="Times New Roman"/>
          <w:sz w:val="24"/>
          <w:szCs w:val="24"/>
        </w:rPr>
        <w:t>вательный рассказ:</w:t>
      </w:r>
    </w:p>
    <w:p w:rsidR="00246C81" w:rsidRPr="00C122E5" w:rsidRDefault="00246C81" w:rsidP="00C122E5">
      <w:pPr>
        <w:widowControl w:val="0"/>
        <w:numPr>
          <w:ilvl w:val="0"/>
          <w:numId w:val="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>динамичен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>, в нем происходит быстрая смена действий</w:t>
      </w:r>
    </w:p>
    <w:p w:rsidR="00246C81" w:rsidRPr="00C122E5" w:rsidRDefault="00246C81" w:rsidP="00C122E5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смысловая программа повествовательного рассказа доста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точно жестко мотив</w:t>
      </w:r>
      <w:r w:rsidRPr="00C122E5">
        <w:rPr>
          <w:rFonts w:ascii="Times New Roman" w:hAnsi="Times New Roman" w:cs="Times New Roman"/>
          <w:sz w:val="24"/>
          <w:szCs w:val="24"/>
        </w:rPr>
        <w:t>и</w:t>
      </w:r>
      <w:r w:rsidRPr="00C122E5">
        <w:rPr>
          <w:rFonts w:ascii="Times New Roman" w:hAnsi="Times New Roman" w:cs="Times New Roman"/>
          <w:sz w:val="24"/>
          <w:szCs w:val="24"/>
        </w:rPr>
        <w:t>рована последовательностью действий того или иного события</w:t>
      </w:r>
    </w:p>
    <w:p w:rsidR="00246C81" w:rsidRPr="00C122E5" w:rsidRDefault="00246C81" w:rsidP="00C122E5">
      <w:pPr>
        <w:numPr>
          <w:ilvl w:val="0"/>
          <w:numId w:val="3"/>
        </w:numPr>
        <w:shd w:val="clear" w:color="auto" w:fill="FFFFFF"/>
        <w:tabs>
          <w:tab w:val="left" w:pos="61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описательный рассказ же статичен, факти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чески не имеет заданной извне программы, ее необходимо созда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вать намеренно и самосто</w:t>
      </w:r>
      <w:r w:rsidRPr="00C122E5">
        <w:rPr>
          <w:rFonts w:ascii="Times New Roman" w:hAnsi="Times New Roman" w:cs="Times New Roman"/>
          <w:sz w:val="24"/>
          <w:szCs w:val="24"/>
        </w:rPr>
        <w:t>я</w:t>
      </w:r>
      <w:r w:rsidRPr="00C122E5">
        <w:rPr>
          <w:rFonts w:ascii="Times New Roman" w:hAnsi="Times New Roman" w:cs="Times New Roman"/>
          <w:sz w:val="24"/>
          <w:szCs w:val="24"/>
        </w:rPr>
        <w:t>тельно.</w:t>
      </w:r>
    </w:p>
    <w:p w:rsidR="00246C81" w:rsidRPr="00C122E5" w:rsidRDefault="00246C81" w:rsidP="00C122E5">
      <w:pPr>
        <w:tabs>
          <w:tab w:val="left" w:pos="6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81" w:rsidRPr="00C122E5" w:rsidRDefault="00246C81" w:rsidP="00C122E5">
      <w:pPr>
        <w:tabs>
          <w:tab w:val="left" w:pos="6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В.К.   Воробьевой разработан такой способ, который  существенно отл</w:t>
      </w:r>
      <w:r w:rsidRPr="00C122E5">
        <w:rPr>
          <w:rFonts w:ascii="Times New Roman" w:hAnsi="Times New Roman" w:cs="Times New Roman"/>
          <w:sz w:val="24"/>
          <w:szCs w:val="24"/>
        </w:rPr>
        <w:t>и</w:t>
      </w:r>
      <w:r w:rsidRPr="00C122E5">
        <w:rPr>
          <w:rFonts w:ascii="Times New Roman" w:hAnsi="Times New Roman" w:cs="Times New Roman"/>
          <w:sz w:val="24"/>
          <w:szCs w:val="24"/>
        </w:rPr>
        <w:t>чается от широко распростра</w:t>
      </w:r>
      <w:r w:rsidRPr="00C122E5">
        <w:rPr>
          <w:rFonts w:ascii="Times New Roman" w:hAnsi="Times New Roman" w:cs="Times New Roman"/>
          <w:sz w:val="24"/>
          <w:szCs w:val="24"/>
        </w:rPr>
        <w:softHyphen/>
        <w:t xml:space="preserve">ненного в логопедии  метода словесного 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>выяснения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 xml:space="preserve"> о чем говорится в  сообщении, с опорой на  вопросы логопеда. Это  способ показа смысловой структуры рассказа и способа связей предлож</w:t>
      </w:r>
      <w:r w:rsidRPr="00C122E5">
        <w:rPr>
          <w:rFonts w:ascii="Times New Roman" w:hAnsi="Times New Roman" w:cs="Times New Roman"/>
          <w:sz w:val="24"/>
          <w:szCs w:val="24"/>
        </w:rPr>
        <w:t>е</w:t>
      </w:r>
      <w:r w:rsidRPr="00C122E5">
        <w:rPr>
          <w:rFonts w:ascii="Times New Roman" w:hAnsi="Times New Roman" w:cs="Times New Roman"/>
          <w:sz w:val="24"/>
          <w:szCs w:val="24"/>
        </w:rPr>
        <w:t>ний в нем, которые наглядно продемонстрируют  детям, за счет каких компонентов осуществляется переход мысли от одного предло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жения к друг</w:t>
      </w:r>
      <w:r w:rsidRPr="00C122E5">
        <w:rPr>
          <w:rFonts w:ascii="Times New Roman" w:hAnsi="Times New Roman" w:cs="Times New Roman"/>
          <w:sz w:val="24"/>
          <w:szCs w:val="24"/>
        </w:rPr>
        <w:t>о</w:t>
      </w:r>
      <w:r w:rsidRPr="00C122E5">
        <w:rPr>
          <w:rFonts w:ascii="Times New Roman" w:hAnsi="Times New Roman" w:cs="Times New Roman"/>
          <w:sz w:val="24"/>
          <w:szCs w:val="24"/>
        </w:rPr>
        <w:t>му – ЦЕПНОЙ РАССКАЗ</w:t>
      </w:r>
    </w:p>
    <w:p w:rsidR="00246C81" w:rsidRPr="00C122E5" w:rsidRDefault="00246C81" w:rsidP="00C122E5">
      <w:pPr>
        <w:spacing w:line="240" w:lineRule="auto"/>
        <w:ind w:right="-133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Учитывая психологические аспекты, формирования связной речи должно </w:t>
      </w:r>
    </w:p>
    <w:p w:rsidR="00246C81" w:rsidRPr="00C122E5" w:rsidRDefault="00246C81" w:rsidP="00C122E5">
      <w:pPr>
        <w:spacing w:line="240" w:lineRule="auto"/>
        <w:ind w:right="-133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осуществляться поэтапно.</w:t>
      </w:r>
    </w:p>
    <w:p w:rsidR="00246C81" w:rsidRPr="00C122E5" w:rsidRDefault="00246C81" w:rsidP="00C122E5">
      <w:pPr>
        <w:spacing w:line="240" w:lineRule="auto"/>
        <w:ind w:right="-133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Мы часто слышим, такие задания как: «Составь рассказ» и ребенок теряется,</w:t>
      </w:r>
    </w:p>
    <w:p w:rsidR="00246C81" w:rsidRPr="00C122E5" w:rsidRDefault="00246C81" w:rsidP="00C122E5">
      <w:pPr>
        <w:spacing w:line="240" w:lineRule="auto"/>
        <w:ind w:right="-133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ведь он не знает правила построения рассказа.</w:t>
      </w:r>
    </w:p>
    <w:p w:rsidR="00246C81" w:rsidRPr="00C122E5" w:rsidRDefault="00246C81" w:rsidP="00C122E5">
      <w:pPr>
        <w:spacing w:line="240" w:lineRule="auto"/>
        <w:ind w:right="-133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В.К.Воробьева предлагает построить процесс обучения не на </w:t>
      </w:r>
      <w:proofErr w:type="gramStart"/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словесных</w:t>
      </w:r>
      <w:proofErr w:type="gramEnd"/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</w:p>
    <w:p w:rsidR="00246C81" w:rsidRPr="00C122E5" w:rsidRDefault="00246C81" w:rsidP="00C122E5">
      <w:pPr>
        <w:spacing w:line="240" w:lineRule="auto"/>
        <w:ind w:right="-133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 предметных </w:t>
      </w:r>
      <w:proofErr w:type="gramStart"/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отношениях</w:t>
      </w:r>
      <w:proofErr w:type="gramEnd"/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направляя ребенка таким образом, чтобы он  </w:t>
      </w:r>
    </w:p>
    <w:p w:rsidR="00246C81" w:rsidRPr="00C122E5" w:rsidRDefault="00246C81" w:rsidP="00C122E5">
      <w:pPr>
        <w:spacing w:line="240" w:lineRule="auto"/>
        <w:ind w:right="-133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был поставлен в условия решения МЫСЛИТЕЛЬНОЙ задачи.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122E5">
        <w:rPr>
          <w:rFonts w:ascii="Times New Roman" w:hAnsi="Times New Roman" w:cs="Times New Roman"/>
          <w:sz w:val="24"/>
          <w:szCs w:val="24"/>
        </w:rPr>
        <w:t>В предложенной системе развития связной речи существует четыре взаи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мосвязанных между собой раздела:</w:t>
      </w:r>
    </w:p>
    <w:p w:rsidR="00246C81" w:rsidRPr="00C122E5" w:rsidRDefault="00246C81" w:rsidP="00C122E5">
      <w:pPr>
        <w:shd w:val="clear" w:color="auto" w:fill="FFFFFF"/>
        <w:tabs>
          <w:tab w:val="left" w:pos="46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2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22E5">
        <w:rPr>
          <w:rFonts w:ascii="Times New Roman" w:hAnsi="Times New Roman" w:cs="Times New Roman"/>
          <w:sz w:val="24"/>
          <w:szCs w:val="24"/>
        </w:rPr>
        <w:tab/>
        <w:t>раздел.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 xml:space="preserve"> Формирование ориентировочной основы действий по</w:t>
      </w:r>
      <w:r w:rsidRPr="00C122E5">
        <w:rPr>
          <w:rFonts w:ascii="Times New Roman" w:hAnsi="Times New Roman" w:cs="Times New Roman"/>
          <w:sz w:val="24"/>
          <w:szCs w:val="24"/>
        </w:rPr>
        <w:br/>
        <w:t>узнаванию связного сообщения -  рассказа.</w:t>
      </w:r>
    </w:p>
    <w:p w:rsidR="00246C81" w:rsidRPr="00C122E5" w:rsidRDefault="00246C81" w:rsidP="00C122E5">
      <w:pPr>
        <w:shd w:val="clear" w:color="auto" w:fill="FFFFFF"/>
        <w:tabs>
          <w:tab w:val="left" w:pos="533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2</w:t>
      </w:r>
      <w:r w:rsidRPr="00C122E5">
        <w:rPr>
          <w:rFonts w:ascii="Times New Roman" w:hAnsi="Times New Roman" w:cs="Times New Roman"/>
          <w:sz w:val="24"/>
          <w:szCs w:val="24"/>
        </w:rPr>
        <w:tab/>
        <w:t>раздел. Формирование первоначального навыка связного го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ворения. Знакомство с правилами смысловой и языковой органи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зации связной р</w:t>
      </w:r>
      <w:r w:rsidRPr="00C122E5">
        <w:rPr>
          <w:rFonts w:ascii="Times New Roman" w:hAnsi="Times New Roman" w:cs="Times New Roman"/>
          <w:sz w:val="24"/>
          <w:szCs w:val="24"/>
        </w:rPr>
        <w:t>е</w:t>
      </w:r>
      <w:r w:rsidRPr="00C122E5">
        <w:rPr>
          <w:rFonts w:ascii="Times New Roman" w:hAnsi="Times New Roman" w:cs="Times New Roman"/>
          <w:sz w:val="24"/>
          <w:szCs w:val="24"/>
        </w:rPr>
        <w:t>чи.</w:t>
      </w:r>
    </w:p>
    <w:p w:rsidR="00246C81" w:rsidRPr="00C122E5" w:rsidRDefault="00246C81" w:rsidP="00C122E5">
      <w:pPr>
        <w:shd w:val="clear" w:color="auto" w:fill="FFFFFF"/>
        <w:tabs>
          <w:tab w:val="left" w:pos="6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3 раздел. Закрепление правил смысловой и языковой органи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зации связной р</w:t>
      </w:r>
      <w:r w:rsidRPr="00C122E5">
        <w:rPr>
          <w:rFonts w:ascii="Times New Roman" w:hAnsi="Times New Roman" w:cs="Times New Roman"/>
          <w:sz w:val="24"/>
          <w:szCs w:val="24"/>
        </w:rPr>
        <w:t>е</w:t>
      </w:r>
      <w:r w:rsidRPr="00C122E5">
        <w:rPr>
          <w:rFonts w:ascii="Times New Roman" w:hAnsi="Times New Roman" w:cs="Times New Roman"/>
          <w:sz w:val="24"/>
          <w:szCs w:val="24"/>
        </w:rPr>
        <w:t>чи.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4 раздел. Переход к самостоятельной связной речи с опорой на правила см</w:t>
      </w:r>
      <w:r w:rsidRPr="00C122E5">
        <w:rPr>
          <w:rFonts w:ascii="Times New Roman" w:hAnsi="Times New Roman" w:cs="Times New Roman"/>
          <w:sz w:val="24"/>
          <w:szCs w:val="24"/>
        </w:rPr>
        <w:t>ы</w:t>
      </w:r>
      <w:r w:rsidRPr="00C122E5">
        <w:rPr>
          <w:rFonts w:ascii="Times New Roman" w:hAnsi="Times New Roman" w:cs="Times New Roman"/>
          <w:sz w:val="24"/>
          <w:szCs w:val="24"/>
        </w:rPr>
        <w:t>словой и языковой организации текстового сообщения.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2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w w:val="80"/>
          <w:sz w:val="24"/>
          <w:szCs w:val="24"/>
        </w:rPr>
      </w:pPr>
      <w:r w:rsidRPr="00C12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раздел.</w:t>
      </w:r>
      <w:proofErr w:type="gramEnd"/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Формирование ориентировочной основы.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 Дети достаточно свободно оперируют терм</w:t>
      </w:r>
      <w:r w:rsidRPr="00C122E5">
        <w:rPr>
          <w:rFonts w:ascii="Times New Roman" w:hAnsi="Times New Roman" w:cs="Times New Roman"/>
          <w:sz w:val="24"/>
          <w:szCs w:val="24"/>
        </w:rPr>
        <w:t>и</w:t>
      </w:r>
      <w:r w:rsidRPr="00C122E5">
        <w:rPr>
          <w:rFonts w:ascii="Times New Roman" w:hAnsi="Times New Roman" w:cs="Times New Roman"/>
          <w:sz w:val="24"/>
          <w:szCs w:val="24"/>
        </w:rPr>
        <w:t>ном «рассказ», но не представля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ют себе, какой отрезок речи можно обозначить этим словом.  Прежде чем учить де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тей воспр</w:t>
      </w:r>
      <w:r w:rsidRPr="00C122E5">
        <w:rPr>
          <w:rFonts w:ascii="Times New Roman" w:hAnsi="Times New Roman" w:cs="Times New Roman"/>
          <w:sz w:val="24"/>
          <w:szCs w:val="24"/>
        </w:rPr>
        <w:t>о</w:t>
      </w:r>
      <w:r w:rsidRPr="00C122E5">
        <w:rPr>
          <w:rFonts w:ascii="Times New Roman" w:hAnsi="Times New Roman" w:cs="Times New Roman"/>
          <w:sz w:val="24"/>
          <w:szCs w:val="24"/>
        </w:rPr>
        <w:t>изводить или составлять рассказы, необходимо сфор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мировать у них практическое представление о связном сообще</w:t>
      </w:r>
      <w:r w:rsidRPr="00C122E5">
        <w:rPr>
          <w:rFonts w:ascii="Times New Roman" w:hAnsi="Times New Roman" w:cs="Times New Roman"/>
          <w:sz w:val="24"/>
          <w:szCs w:val="24"/>
        </w:rPr>
        <w:softHyphen/>
        <w:t xml:space="preserve">нии. 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Таким образом, нужно ввести  понятие «событие», случай, который может произо</w:t>
      </w:r>
      <w:r w:rsidRPr="00C122E5">
        <w:rPr>
          <w:rFonts w:ascii="Times New Roman" w:hAnsi="Times New Roman" w:cs="Times New Roman"/>
          <w:sz w:val="24"/>
          <w:szCs w:val="24"/>
        </w:rPr>
        <w:t>й</w:t>
      </w:r>
      <w:r w:rsidRPr="00C122E5">
        <w:rPr>
          <w:rFonts w:ascii="Times New Roman" w:hAnsi="Times New Roman" w:cs="Times New Roman"/>
          <w:sz w:val="24"/>
          <w:szCs w:val="24"/>
        </w:rPr>
        <w:t xml:space="preserve">ти или произошел в жизни, становится  понятием. 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Таким же учебным понятием становится и понятие «предмет».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lastRenderedPageBreak/>
        <w:t>На этом этапе дети учатся сравнивать и отличать связное высказывание от других вариантов ненормиро</w:t>
      </w:r>
      <w:r w:rsidRPr="00C122E5">
        <w:rPr>
          <w:rFonts w:ascii="Times New Roman" w:hAnsi="Times New Roman" w:cs="Times New Roman"/>
          <w:sz w:val="24"/>
          <w:szCs w:val="24"/>
        </w:rPr>
        <w:softHyphen/>
        <w:t xml:space="preserve">ванной речи. 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Обучение умению отличать рассказ от «не рассказа» осу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ществляется на логопедических занятиях в связи с выполнением специальных  упражнений следу</w:t>
      </w:r>
      <w:r w:rsidRPr="00C122E5">
        <w:rPr>
          <w:rFonts w:ascii="Times New Roman" w:hAnsi="Times New Roman" w:cs="Times New Roman"/>
          <w:sz w:val="24"/>
          <w:szCs w:val="24"/>
        </w:rPr>
        <w:t>ю</w:t>
      </w:r>
      <w:r w:rsidRPr="00C122E5">
        <w:rPr>
          <w:rFonts w:ascii="Times New Roman" w:hAnsi="Times New Roman" w:cs="Times New Roman"/>
          <w:sz w:val="24"/>
          <w:szCs w:val="24"/>
        </w:rPr>
        <w:t>щего типа:</w:t>
      </w:r>
    </w:p>
    <w:p w:rsidR="00246C81" w:rsidRPr="00C122E5" w:rsidRDefault="00246C81" w:rsidP="00C122E5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Сравнение рассказа и набора слов из него.</w:t>
      </w:r>
    </w:p>
    <w:p w:rsidR="00246C81" w:rsidRPr="00C122E5" w:rsidRDefault="00246C81" w:rsidP="00C122E5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Сравнение рассказа и бессвязного набора предложений.</w:t>
      </w:r>
    </w:p>
    <w:p w:rsidR="00246C81" w:rsidRPr="00C122E5" w:rsidRDefault="00246C81" w:rsidP="00C122E5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Сравнение рассказа и отдельного коммуникативно-слабого пре</w:t>
      </w:r>
      <w:r w:rsidRPr="00C122E5">
        <w:rPr>
          <w:rFonts w:ascii="Times New Roman" w:hAnsi="Times New Roman" w:cs="Times New Roman"/>
          <w:sz w:val="24"/>
          <w:szCs w:val="24"/>
        </w:rPr>
        <w:t>д</w:t>
      </w:r>
      <w:r w:rsidRPr="00C122E5">
        <w:rPr>
          <w:rFonts w:ascii="Times New Roman" w:hAnsi="Times New Roman" w:cs="Times New Roman"/>
          <w:sz w:val="24"/>
          <w:szCs w:val="24"/>
        </w:rPr>
        <w:t>ложения.</w:t>
      </w:r>
    </w:p>
    <w:p w:rsidR="00246C81" w:rsidRPr="00C122E5" w:rsidRDefault="00246C81" w:rsidP="00C122E5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Сравнение рассказа и его деформированного варианта.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C122E5">
        <w:rPr>
          <w:rFonts w:ascii="Times New Roman" w:hAnsi="Times New Roman" w:cs="Times New Roman"/>
          <w:spacing w:val="-1"/>
          <w:sz w:val="24"/>
          <w:szCs w:val="24"/>
          <w:u w:val="single"/>
        </w:rPr>
        <w:t>Упражнение на сравнение рассказа и отдельного коммуникативно-сильного предл</w:t>
      </w:r>
      <w:r w:rsidRPr="00C122E5">
        <w:rPr>
          <w:rFonts w:ascii="Times New Roman" w:hAnsi="Times New Roman" w:cs="Times New Roman"/>
          <w:spacing w:val="-1"/>
          <w:sz w:val="24"/>
          <w:szCs w:val="24"/>
          <w:u w:val="single"/>
        </w:rPr>
        <w:t>о</w:t>
      </w:r>
      <w:r w:rsidRPr="00C122E5">
        <w:rPr>
          <w:rFonts w:ascii="Times New Roman" w:hAnsi="Times New Roman" w:cs="Times New Roman"/>
          <w:spacing w:val="-1"/>
          <w:sz w:val="24"/>
          <w:szCs w:val="24"/>
          <w:u w:val="single"/>
        </w:rPr>
        <w:t>жения.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2E5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Рассказ повествовательного характера</w:t>
      </w:r>
    </w:p>
    <w:p w:rsidR="00246C81" w:rsidRPr="00C122E5" w:rsidRDefault="00246C81" w:rsidP="00C122E5">
      <w:pPr>
        <w:pStyle w:val="2"/>
        <w:spacing w:before="0" w:beforeAutospacing="0" w:after="0" w:afterAutospacing="0"/>
        <w:ind w:firstLine="720"/>
      </w:pPr>
      <w:r w:rsidRPr="00C122E5">
        <w:t>В начале осени солнце светит ярко. Лес очень красивый, богат разными красками. Ягоды в лесу уже отошли, но зато много грибов. Птицы весело поют. Скоро им улетать в теплые края. Красиво не только в лесу, но и в саду. На дерев</w:t>
      </w:r>
      <w:r w:rsidRPr="00C122E5">
        <w:t>ь</w:t>
      </w:r>
      <w:r w:rsidRPr="00C122E5">
        <w:t>ях созрели сочные яблоки и груши. Много ягод и фруктов можно увидеть осенью.</w:t>
      </w:r>
    </w:p>
    <w:p w:rsidR="00246C81" w:rsidRPr="00C122E5" w:rsidRDefault="00246C81" w:rsidP="00C122E5">
      <w:pPr>
        <w:pStyle w:val="2"/>
        <w:spacing w:before="0" w:beforeAutospacing="0" w:after="0" w:afterAutospacing="0"/>
        <w:ind w:firstLine="720"/>
      </w:pPr>
      <w:r w:rsidRPr="00C122E5">
        <w:rPr>
          <w:i/>
          <w:iCs/>
        </w:rPr>
        <w:t>Предложение:</w:t>
      </w:r>
      <w:r w:rsidRPr="00C122E5">
        <w:t xml:space="preserve"> Много ягод и фруктов можно увидеть осенью.</w:t>
      </w:r>
    </w:p>
    <w:p w:rsidR="00246C81" w:rsidRPr="00C122E5" w:rsidRDefault="00246C81" w:rsidP="00C122E5">
      <w:pPr>
        <w:pStyle w:val="2"/>
        <w:spacing w:before="0" w:beforeAutospacing="0" w:after="0" w:afterAutospacing="0"/>
        <w:ind w:firstLine="720"/>
        <w:rPr>
          <w:b/>
          <w:u w:val="single"/>
        </w:rPr>
      </w:pPr>
      <w:r w:rsidRPr="00C122E5">
        <w:rPr>
          <w:b/>
          <w:u w:val="single"/>
        </w:rPr>
        <w:t>Как видно из примера, предложение выбрано из того же текста. Именно с ним д</w:t>
      </w:r>
      <w:r w:rsidRPr="00C122E5">
        <w:rPr>
          <w:b/>
          <w:u w:val="single"/>
        </w:rPr>
        <w:t>е</w:t>
      </w:r>
      <w:r w:rsidRPr="00C122E5">
        <w:rPr>
          <w:b/>
          <w:u w:val="single"/>
        </w:rPr>
        <w:t>ти сравнивали рассказ на начальном этапе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C122E5">
        <w:rPr>
          <w:rFonts w:ascii="Times New Roman" w:hAnsi="Times New Roman" w:cs="Times New Roman"/>
          <w:i/>
          <w:iCs/>
          <w:spacing w:val="1"/>
          <w:sz w:val="24"/>
          <w:szCs w:val="24"/>
        </w:rPr>
        <w:t>Рассказ повествовательного характера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122E5">
        <w:rPr>
          <w:rFonts w:ascii="Times New Roman" w:hAnsi="Times New Roman" w:cs="Times New Roman"/>
          <w:spacing w:val="-2"/>
          <w:sz w:val="24"/>
          <w:szCs w:val="24"/>
        </w:rPr>
        <w:t>Сорвал ветер с дерева листок</w:t>
      </w:r>
      <w:r w:rsidRPr="00C122E5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Pr="00C122E5">
        <w:rPr>
          <w:rFonts w:ascii="Times New Roman" w:hAnsi="Times New Roman" w:cs="Times New Roman"/>
          <w:spacing w:val="-5"/>
          <w:sz w:val="24"/>
          <w:szCs w:val="24"/>
        </w:rPr>
        <w:t>Покру</w:t>
      </w:r>
      <w:proofErr w:type="spellEnd"/>
      <w:r w:rsidRPr="00C122E5">
        <w:rPr>
          <w:rFonts w:ascii="Times New Roman" w:hAnsi="Times New Roman" w:cs="Times New Roman"/>
          <w:spacing w:val="-5"/>
          <w:sz w:val="24"/>
          <w:szCs w:val="24"/>
        </w:rPr>
        <w:t>………….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22E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Деформированный вариант рассказа.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 муравей оказался на бе</w:t>
      </w:r>
      <w:r w:rsidRPr="00C122E5">
        <w:rPr>
          <w:rFonts w:ascii="Times New Roman" w:hAnsi="Times New Roman" w:cs="Times New Roman"/>
          <w:color w:val="000000"/>
          <w:spacing w:val="11"/>
          <w:sz w:val="24"/>
          <w:szCs w:val="24"/>
        </w:rPr>
        <w:t>регу. Пригнал …………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E5">
        <w:rPr>
          <w:rFonts w:ascii="Times New Roman" w:hAnsi="Times New Roman" w:cs="Times New Roman"/>
          <w:b/>
          <w:sz w:val="24"/>
          <w:szCs w:val="24"/>
          <w:u w:val="single"/>
        </w:rPr>
        <w:t>Основным ориентиром для опознания рассказа-повествова</w:t>
      </w:r>
      <w:r w:rsidRPr="00C122E5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ния является представление о событии, которое можно изобра</w:t>
      </w:r>
      <w:r w:rsidRPr="00C122E5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зить на картинке или предст</w:t>
      </w:r>
      <w:r w:rsidRPr="00C122E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122E5">
        <w:rPr>
          <w:rFonts w:ascii="Times New Roman" w:hAnsi="Times New Roman" w:cs="Times New Roman"/>
          <w:b/>
          <w:sz w:val="24"/>
          <w:szCs w:val="24"/>
          <w:u w:val="single"/>
        </w:rPr>
        <w:t>вить себе мысленно.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 Дети усваивают, что один  об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разец речи является расск</w:t>
      </w:r>
      <w:r w:rsidRPr="00C122E5">
        <w:rPr>
          <w:rFonts w:ascii="Times New Roman" w:hAnsi="Times New Roman" w:cs="Times New Roman"/>
          <w:sz w:val="24"/>
          <w:szCs w:val="24"/>
        </w:rPr>
        <w:t>а</w:t>
      </w:r>
      <w:r w:rsidRPr="00C122E5">
        <w:rPr>
          <w:rFonts w:ascii="Times New Roman" w:hAnsi="Times New Roman" w:cs="Times New Roman"/>
          <w:sz w:val="24"/>
          <w:szCs w:val="24"/>
        </w:rPr>
        <w:t>зом потому, что в нем рассказывается о событии, случае из жизни, такой обр</w:t>
      </w:r>
      <w:r w:rsidRPr="00C122E5">
        <w:rPr>
          <w:rFonts w:ascii="Times New Roman" w:hAnsi="Times New Roman" w:cs="Times New Roman"/>
          <w:sz w:val="24"/>
          <w:szCs w:val="24"/>
        </w:rPr>
        <w:t>а</w:t>
      </w:r>
      <w:r w:rsidRPr="00C122E5">
        <w:rPr>
          <w:rFonts w:ascii="Times New Roman" w:hAnsi="Times New Roman" w:cs="Times New Roman"/>
          <w:sz w:val="24"/>
          <w:szCs w:val="24"/>
        </w:rPr>
        <w:t>зец речи можно соотнес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ти с картинкой-иллюстрацией. Другой образец речи рассказом не является, т.к. нельзя себе представить, что же произошло на с</w:t>
      </w:r>
      <w:r w:rsidRPr="00C122E5">
        <w:rPr>
          <w:rFonts w:ascii="Times New Roman" w:hAnsi="Times New Roman" w:cs="Times New Roman"/>
          <w:sz w:val="24"/>
          <w:szCs w:val="24"/>
        </w:rPr>
        <w:t>а</w:t>
      </w:r>
      <w:r w:rsidRPr="00C122E5">
        <w:rPr>
          <w:rFonts w:ascii="Times New Roman" w:hAnsi="Times New Roman" w:cs="Times New Roman"/>
          <w:sz w:val="24"/>
          <w:szCs w:val="24"/>
        </w:rPr>
        <w:t>мом деле.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Работая с текстами 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>повествовательного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 xml:space="preserve"> характер, логопед подбирает ориентир</w:t>
      </w:r>
      <w:r w:rsidRPr="00C122E5">
        <w:rPr>
          <w:rFonts w:ascii="Times New Roman" w:hAnsi="Times New Roman" w:cs="Times New Roman"/>
          <w:sz w:val="24"/>
          <w:szCs w:val="24"/>
        </w:rPr>
        <w:t>о</w:t>
      </w:r>
      <w:r w:rsidRPr="00C122E5">
        <w:rPr>
          <w:rFonts w:ascii="Times New Roman" w:hAnsi="Times New Roman" w:cs="Times New Roman"/>
          <w:sz w:val="24"/>
          <w:szCs w:val="24"/>
        </w:rPr>
        <w:t>вочные карточки.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В том случае, если ребенок слышит рассказ о событии — он под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нимает карточку с изображением буквы «С» (событие) или буквы «Р» (рассказ), в пр</w:t>
      </w:r>
      <w:r w:rsidRPr="00C122E5">
        <w:rPr>
          <w:rFonts w:ascii="Times New Roman" w:hAnsi="Times New Roman" w:cs="Times New Roman"/>
          <w:sz w:val="24"/>
          <w:szCs w:val="24"/>
        </w:rPr>
        <w:t>о</w:t>
      </w:r>
      <w:r w:rsidRPr="00C122E5">
        <w:rPr>
          <w:rFonts w:ascii="Times New Roman" w:hAnsi="Times New Roman" w:cs="Times New Roman"/>
          <w:sz w:val="24"/>
          <w:szCs w:val="24"/>
        </w:rPr>
        <w:t>тивоположном случае демонстрируется пустая фишка.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225.3pt;margin-top:3.95pt;width:80.95pt;height:36pt;z-index:251693056"/>
        </w:pict>
      </w:r>
      <w:r w:rsidRPr="00C122E5"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36pt;margin-top:3.95pt;width:81pt;height:36pt;z-index:251692032">
            <v:textbox>
              <w:txbxContent>
                <w:p w:rsidR="00246C81" w:rsidRPr="0038309F" w:rsidRDefault="00246C81" w:rsidP="00246C81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  </w:t>
                  </w:r>
                  <w:r w:rsidRPr="0038309F">
                    <w:rPr>
                      <w:b/>
                      <w:sz w:val="52"/>
                      <w:szCs w:val="52"/>
                    </w:rPr>
                    <w:t xml:space="preserve"> </w:t>
                  </w:r>
                  <w:proofErr w:type="gramStart"/>
                  <w:r w:rsidRPr="0038309F">
                    <w:rPr>
                      <w:b/>
                      <w:sz w:val="52"/>
                      <w:szCs w:val="52"/>
                    </w:rPr>
                    <w:t>Р</w:t>
                  </w:r>
                  <w:proofErr w:type="gramEnd"/>
                </w:p>
              </w:txbxContent>
            </v:textbox>
          </v:rect>
        </w:pic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На занятиях целесообразно использовать графические схемы.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Введение графической записи с условными обозначениями позволило детям перейти с наглядно-чувственной опоры на решение задач в уме. </w:t>
      </w: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Граф</w:t>
      </w: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ческая запись соответствует структуре 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мысли простого нераспространенного предложения, в состав ко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торого входит наименование предмета (существительное) и то, 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что об этом предмете, рассказывается — предикат. Пр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чем пре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дикативная часть высказывания может быть выражена как гла</w:t>
      </w: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гольным словом, так и прилагател</w:t>
      </w: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>ь</w:t>
      </w: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ным. 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6C81" w:rsidRPr="00C122E5" w:rsidRDefault="00246C81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333pt;margin-top:81.15pt;width:90pt;height:1in;flip:x y;z-index:251691008"/>
        </w:pict>
      </w:r>
      <w:r w:rsidRPr="00C122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Графическая запись  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простого предложения распространенного каким-либо второ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степенным членом предл</w:t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жения,</w:t>
      </w:r>
      <w:r w:rsidRPr="00C122E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квадратами в ней обозначены предметы высказывания 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 xml:space="preserve">(подлежащее и дополнение), стрелкой — отношения между </w:t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предметами, т.е. предикат, выр</w:t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женный глагольным словом: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2E5"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left:0;text-align:left;margin-left:162pt;margin-top:9.35pt;width:131.1pt;height:22.75pt;z-index:251688960"/>
        </w:pict>
      </w:r>
      <w:r w:rsidRPr="00C122E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60" style="position:absolute;left:0;text-align:left;margin-left:36pt;margin-top:4.15pt;width:1in;height:1in;z-index:251694080"/>
        </w:pic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2E5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13" style="position:absolute;left:0;text-align:left;margin-left:162pt;margin-top:4.75pt;width:125.4pt;height:30pt;z-index:251689984"/>
        </w:pic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раздел Формирование первоначального навыка связного говор</w:t>
      </w:r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>ния по правилам смысловой и языковой организации текста.</w:t>
      </w:r>
      <w:proofErr w:type="gramEnd"/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 Задачей  раздела является ознакомление детей с правилами,  по кото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рым строится ра</w:t>
      </w:r>
      <w:r w:rsidRPr="00C122E5">
        <w:rPr>
          <w:rFonts w:ascii="Times New Roman" w:hAnsi="Times New Roman" w:cs="Times New Roman"/>
          <w:sz w:val="24"/>
          <w:szCs w:val="24"/>
        </w:rPr>
        <w:t>с</w:t>
      </w:r>
      <w:r w:rsidRPr="00C122E5">
        <w:rPr>
          <w:rFonts w:ascii="Times New Roman" w:hAnsi="Times New Roman" w:cs="Times New Roman"/>
          <w:sz w:val="24"/>
          <w:szCs w:val="24"/>
        </w:rPr>
        <w:t>сказ и в этом ему поможет   План ответа на вопрос: «Почему рассказ получился?»</w:t>
      </w:r>
    </w:p>
    <w:p w:rsidR="00246C81" w:rsidRPr="00C122E5" w:rsidRDefault="00246C81" w:rsidP="00C122E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Опираясь на план, дети доказывают правильность своего вы</w:t>
      </w:r>
      <w:r w:rsidRPr="00C122E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22E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бора, следуя при этом порядку его пунктов.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2E5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C122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22E5">
        <w:rPr>
          <w:rFonts w:ascii="Times New Roman" w:hAnsi="Times New Roman" w:cs="Times New Roman"/>
          <w:bCs/>
          <w:sz w:val="24"/>
          <w:szCs w:val="24"/>
        </w:rPr>
        <w:t>развитие</w:t>
      </w:r>
      <w:proofErr w:type="gramEnd"/>
      <w:r w:rsidRPr="00C122E5">
        <w:rPr>
          <w:rFonts w:ascii="Times New Roman" w:hAnsi="Times New Roman" w:cs="Times New Roman"/>
          <w:bCs/>
          <w:sz w:val="24"/>
          <w:szCs w:val="24"/>
        </w:rPr>
        <w:t xml:space="preserve"> навыка связного говорения большое </w:t>
      </w:r>
      <w:r w:rsidRPr="00C122E5">
        <w:rPr>
          <w:rFonts w:ascii="Times New Roman" w:hAnsi="Times New Roman" w:cs="Times New Roman"/>
          <w:sz w:val="24"/>
          <w:szCs w:val="24"/>
        </w:rPr>
        <w:t xml:space="preserve"> внимание должно быть уделено:</w:t>
      </w:r>
    </w:p>
    <w:p w:rsidR="00246C81" w:rsidRPr="00C122E5" w:rsidRDefault="00246C81" w:rsidP="00C122E5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формированию  мотивации к связному рассказыванию</w:t>
      </w:r>
    </w:p>
    <w:p w:rsidR="00246C81" w:rsidRPr="00C122E5" w:rsidRDefault="00246C81" w:rsidP="00C122E5">
      <w:pPr>
        <w:widowControl w:val="0"/>
        <w:numPr>
          <w:ilvl w:val="0"/>
          <w:numId w:val="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формированию относительно длительного рассказа.</w:t>
      </w:r>
    </w:p>
    <w:p w:rsidR="00246C81" w:rsidRPr="00C122E5" w:rsidRDefault="00246C81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81" w:rsidRPr="00C122E5" w:rsidRDefault="00246C81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Приемы обеспечения мотивации могут быть следующие:</w:t>
      </w:r>
    </w:p>
    <w:p w:rsidR="00246C81" w:rsidRPr="00C122E5" w:rsidRDefault="00246C81" w:rsidP="00C122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- упражнения на восстановление порядка картин серии, объединенных единой темой.</w:t>
      </w:r>
    </w:p>
    <w:p w:rsidR="00246C81" w:rsidRPr="00C122E5" w:rsidRDefault="00246C81" w:rsidP="00C122E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- упражнения эвристического характера направлены на выбор недостающего эл</w:t>
      </w:r>
      <w:r w:rsidRPr="00C122E5">
        <w:rPr>
          <w:rFonts w:ascii="Times New Roman" w:hAnsi="Times New Roman" w:cs="Times New Roman"/>
          <w:sz w:val="24"/>
          <w:szCs w:val="24"/>
        </w:rPr>
        <w:t>е</w:t>
      </w:r>
      <w:r w:rsidRPr="00C122E5">
        <w:rPr>
          <w:rFonts w:ascii="Times New Roman" w:hAnsi="Times New Roman" w:cs="Times New Roman"/>
          <w:sz w:val="24"/>
          <w:szCs w:val="24"/>
        </w:rPr>
        <w:t>мента ситуации.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- упражнения на развитие замысла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22E5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u w:val="single"/>
        </w:rPr>
        <w:t xml:space="preserve"> Упражнения на восстановление порядка серии картин 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z w:val="24"/>
          <w:szCs w:val="24"/>
        </w:rPr>
        <w:t>Детям предлагается:</w:t>
      </w:r>
    </w:p>
    <w:p w:rsidR="00246C81" w:rsidRPr="00C122E5" w:rsidRDefault="00246C81" w:rsidP="00C122E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z w:val="24"/>
          <w:szCs w:val="24"/>
        </w:rPr>
        <w:t>отобрать из ряда предложенных сюжетных картинок толь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те, которые иллюстрируют прочитанный логопедом рассказ</w:t>
      </w:r>
    </w:p>
    <w:p w:rsidR="00246C81" w:rsidRPr="00C122E5" w:rsidRDefault="00246C81" w:rsidP="00C122E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z w:val="24"/>
          <w:szCs w:val="24"/>
        </w:rPr>
        <w:t>восстановить заданный порядок картинок  по памяти;</w:t>
      </w:r>
    </w:p>
    <w:p w:rsidR="00246C81" w:rsidRPr="00C122E5" w:rsidRDefault="00246C81" w:rsidP="00C122E5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найти «ошибку» логопеда и восстановить правильный по</w:t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рядок элементов серии. </w:t>
      </w:r>
    </w:p>
    <w:p w:rsidR="00246C81" w:rsidRPr="00C122E5" w:rsidRDefault="00246C81" w:rsidP="00C122E5">
      <w:pPr>
        <w:shd w:val="clear" w:color="auto" w:fill="FFFFFF"/>
        <w:tabs>
          <w:tab w:val="left" w:pos="28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Упражнения эвристического характера</w:t>
      </w:r>
      <w:r w:rsidRPr="00C122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направлены на выбор недо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стающего элемента ситуации. </w:t>
      </w:r>
    </w:p>
    <w:p w:rsidR="00246C81" w:rsidRPr="00C122E5" w:rsidRDefault="00246C81" w:rsidP="00C122E5">
      <w:pPr>
        <w:shd w:val="clear" w:color="auto" w:fill="FFFFFF"/>
        <w:tabs>
          <w:tab w:val="left" w:pos="48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ab/>
        <w:t>найти «пропавшую» картинку и определить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br/>
        <w:t>место в ряду заданных;</w:t>
      </w:r>
    </w:p>
    <w:p w:rsidR="00246C81" w:rsidRPr="00C122E5" w:rsidRDefault="00246C81" w:rsidP="00C122E5">
      <w:pPr>
        <w:shd w:val="clear" w:color="auto" w:fill="FFFFFF"/>
        <w:tabs>
          <w:tab w:val="left" w:pos="46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22E5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найти лишнюю картинку, оставшиеся картинки расположить</w:t>
      </w:r>
      <w:r w:rsidRPr="00C122E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соответствии с логикой протекания события;</w:t>
      </w:r>
    </w:p>
    <w:p w:rsidR="00246C81" w:rsidRPr="00C122E5" w:rsidRDefault="00246C81" w:rsidP="00C122E5">
      <w:pPr>
        <w:shd w:val="clear" w:color="auto" w:fill="FFFFFF"/>
        <w:tabs>
          <w:tab w:val="left" w:pos="56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и т.д.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2E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Упражнения на развитие замысла</w:t>
      </w:r>
      <w:r w:rsidRPr="00C122E5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</w:t>
      </w:r>
      <w:r w:rsidRPr="00C122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побуждающие </w:t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придумыванию небольшого сюжета с по</w:t>
      </w:r>
      <w:r w:rsidRPr="00C122E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следующим его проговариванием, предлагая им вначале придумать событие с опорой на заданную пр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грамму, которая представлена последовательностью пред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метных картинок, например: «дедушка — мальчик — лес— </w:t>
      </w:r>
      <w:proofErr w:type="gramStart"/>
      <w:r w:rsidRPr="00C122E5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Pr="00C122E5">
        <w:rPr>
          <w:rFonts w:ascii="Times New Roman" w:hAnsi="Times New Roman" w:cs="Times New Roman"/>
          <w:color w:val="000000"/>
          <w:sz w:val="24"/>
          <w:szCs w:val="24"/>
        </w:rPr>
        <w:t>нек — кучка сухих л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стьев — ежик».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2E5">
        <w:rPr>
          <w:rFonts w:ascii="Times New Roman" w:hAnsi="Times New Roman" w:cs="Times New Roman"/>
          <w:color w:val="000000"/>
          <w:sz w:val="24"/>
          <w:szCs w:val="24"/>
        </w:rPr>
        <w:t>Затем задание усложняется: детям предлагается самостоя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softHyphen/>
        <w:t>тельно из банка предме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t>ных картинок отобрать только те, кото</w:t>
      </w:r>
      <w:r w:rsidRPr="00C122E5">
        <w:rPr>
          <w:rFonts w:ascii="Times New Roman" w:hAnsi="Times New Roman" w:cs="Times New Roman"/>
          <w:color w:val="000000"/>
          <w:sz w:val="24"/>
          <w:szCs w:val="24"/>
        </w:rPr>
        <w:softHyphen/>
        <w:t>рые помогут придумать какой-либо случай.</w:t>
      </w:r>
    </w:p>
    <w:p w:rsidR="00246C81" w:rsidRPr="00C122E5" w:rsidRDefault="00246C81" w:rsidP="00C122E5">
      <w:pPr>
        <w:tabs>
          <w:tab w:val="left" w:pos="6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2E5">
        <w:rPr>
          <w:rFonts w:ascii="Times New Roman" w:hAnsi="Times New Roman" w:cs="Times New Roman"/>
          <w:bCs/>
          <w:sz w:val="24"/>
          <w:szCs w:val="24"/>
        </w:rPr>
        <w:t>Предъявляя графическую схему необходимо</w:t>
      </w:r>
      <w:r w:rsidRPr="00C12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2E5">
        <w:rPr>
          <w:rFonts w:ascii="Times New Roman" w:hAnsi="Times New Roman" w:cs="Times New Roman"/>
          <w:bCs/>
          <w:sz w:val="24"/>
          <w:szCs w:val="24"/>
        </w:rPr>
        <w:t>объяснить значение всех ее элементов: первый квадрат – это первое слово - предмет, стрелка – это тоже слово – действие и второй квадрат – это еще одно слово. Все  вместе составляет  целое предложение. Далее нужно предложить детям посчитать количество предложений в нашем рассказе.</w:t>
      </w:r>
    </w:p>
    <w:p w:rsidR="00246C81" w:rsidRPr="00C122E5" w:rsidRDefault="00246C81" w:rsidP="00C122E5">
      <w:pPr>
        <w:tabs>
          <w:tab w:val="left" w:pos="6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2E5">
        <w:rPr>
          <w:rFonts w:ascii="Times New Roman" w:hAnsi="Times New Roman" w:cs="Times New Roman"/>
          <w:bCs/>
          <w:sz w:val="24"/>
          <w:szCs w:val="24"/>
        </w:rPr>
        <w:t>Потом логопед предлагает найти предметные картинки к первому предложению и заполнить ими строчку. Затем предлагается «прочитать» рассказ, но читать не по буквам, а по картинкам.</w:t>
      </w:r>
    </w:p>
    <w:p w:rsidR="00246C81" w:rsidRPr="00C122E5" w:rsidRDefault="00246C81" w:rsidP="00C122E5">
      <w:pPr>
        <w:tabs>
          <w:tab w:val="left" w:pos="6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2E5">
        <w:rPr>
          <w:rFonts w:ascii="Times New Roman" w:hAnsi="Times New Roman" w:cs="Times New Roman"/>
          <w:bCs/>
          <w:sz w:val="24"/>
          <w:szCs w:val="24"/>
        </w:rPr>
        <w:lastRenderedPageBreak/>
        <w:t>Анализируя схему дети замечают, в двух соседних предложениях говорится об одном и том же</w:t>
      </w:r>
      <w:proofErr w:type="gramStart"/>
      <w:r w:rsidRPr="00C122E5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122E5">
        <w:rPr>
          <w:rFonts w:ascii="Times New Roman" w:hAnsi="Times New Roman" w:cs="Times New Roman"/>
          <w:bCs/>
          <w:sz w:val="24"/>
          <w:szCs w:val="24"/>
        </w:rPr>
        <w:t xml:space="preserve"> так как две одинаковые картинки. </w:t>
      </w:r>
    </w:p>
    <w:p w:rsidR="00246C81" w:rsidRPr="00C122E5" w:rsidRDefault="00246C81" w:rsidP="00C122E5">
      <w:pPr>
        <w:tabs>
          <w:tab w:val="left" w:pos="6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2E5">
        <w:rPr>
          <w:rFonts w:ascii="Times New Roman" w:hAnsi="Times New Roman" w:cs="Times New Roman"/>
          <w:bCs/>
          <w:sz w:val="24"/>
          <w:szCs w:val="24"/>
        </w:rPr>
        <w:t>Так детей подводят к выводу о том, что именно за счет такого повтора предметных картинок осуществляется связь отдельных предложений в единое целое – РАССКАЗ.</w:t>
      </w:r>
    </w:p>
    <w:p w:rsidR="00246C81" w:rsidRPr="00C122E5" w:rsidRDefault="00246C81" w:rsidP="00C122E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раздел.</w:t>
      </w:r>
      <w:proofErr w:type="gramEnd"/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Закрепление правил смысловой и языковой организации связной речи</w:t>
      </w:r>
    </w:p>
    <w:p w:rsidR="00246C81" w:rsidRPr="00C122E5" w:rsidRDefault="00246C81" w:rsidP="00C122E5">
      <w:pPr>
        <w:shd w:val="clear" w:color="auto" w:fill="FFFFFF"/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r w:rsidRPr="00C122E5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C122E5">
        <w:rPr>
          <w:rFonts w:ascii="Times New Roman" w:hAnsi="Times New Roman" w:cs="Times New Roman"/>
          <w:sz w:val="24"/>
          <w:szCs w:val="24"/>
          <w:u w:val="single"/>
        </w:rPr>
        <w:t xml:space="preserve">  раздела</w:t>
      </w:r>
    </w:p>
    <w:p w:rsidR="00246C81" w:rsidRPr="00C122E5" w:rsidRDefault="00246C81" w:rsidP="00C122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-закрепление усвоенных правил на материале тренировочных упражн</w:t>
      </w:r>
      <w:r w:rsidRPr="00C122E5">
        <w:rPr>
          <w:rFonts w:ascii="Times New Roman" w:hAnsi="Times New Roman" w:cs="Times New Roman"/>
          <w:sz w:val="24"/>
          <w:szCs w:val="24"/>
        </w:rPr>
        <w:t>е</w:t>
      </w:r>
      <w:r w:rsidRPr="00C122E5">
        <w:rPr>
          <w:rFonts w:ascii="Times New Roman" w:hAnsi="Times New Roman" w:cs="Times New Roman"/>
          <w:sz w:val="24"/>
          <w:szCs w:val="24"/>
        </w:rPr>
        <w:t>ний,</w:t>
      </w:r>
    </w:p>
    <w:p w:rsidR="00246C81" w:rsidRPr="00C122E5" w:rsidRDefault="00246C81" w:rsidP="00C122E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постепенный переход к обучению навыкам самостоятельной связной р</w:t>
      </w:r>
      <w:r w:rsidRPr="00C122E5">
        <w:rPr>
          <w:rFonts w:ascii="Times New Roman" w:hAnsi="Times New Roman" w:cs="Times New Roman"/>
          <w:sz w:val="24"/>
          <w:szCs w:val="24"/>
        </w:rPr>
        <w:t>е</w:t>
      </w:r>
      <w:r w:rsidRPr="00C122E5">
        <w:rPr>
          <w:rFonts w:ascii="Times New Roman" w:hAnsi="Times New Roman" w:cs="Times New Roman"/>
          <w:sz w:val="24"/>
          <w:szCs w:val="24"/>
        </w:rPr>
        <w:t>чи.</w:t>
      </w:r>
    </w:p>
    <w:p w:rsidR="00246C81" w:rsidRPr="00C122E5" w:rsidRDefault="00246C81" w:rsidP="00C122E5">
      <w:pPr>
        <w:shd w:val="clear" w:color="auto" w:fill="FFFFFF"/>
        <w:tabs>
          <w:tab w:val="left" w:pos="74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Решение таких задач осуществляется на материале новых рече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вых заданий, п</w:t>
      </w:r>
      <w:r w:rsidRPr="00C122E5">
        <w:rPr>
          <w:rFonts w:ascii="Times New Roman" w:hAnsi="Times New Roman" w:cs="Times New Roman"/>
          <w:sz w:val="24"/>
          <w:szCs w:val="24"/>
        </w:rPr>
        <w:t>о</w:t>
      </w:r>
      <w:r w:rsidRPr="00C122E5">
        <w:rPr>
          <w:rFonts w:ascii="Times New Roman" w:hAnsi="Times New Roman" w:cs="Times New Roman"/>
          <w:sz w:val="24"/>
          <w:szCs w:val="24"/>
        </w:rPr>
        <w:t xml:space="preserve">строенных по принципу от 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 xml:space="preserve"> к сложному.</w:t>
      </w:r>
    </w:p>
    <w:p w:rsidR="00246C81" w:rsidRPr="00C122E5" w:rsidRDefault="00246C81" w:rsidP="00C122E5">
      <w:pPr>
        <w:shd w:val="clear" w:color="auto" w:fill="FFFFFF"/>
        <w:tabs>
          <w:tab w:val="left" w:pos="74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Построить сообщение с опорой  на графическую запись зна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чительно легче, и поэтому следует начинать с заданий, стимули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рующих именно такие сообщения. Постепенно в речевую прак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тику детей вводятся задания без опоры на содержател</w:t>
      </w:r>
      <w:r w:rsidRPr="00C122E5">
        <w:rPr>
          <w:rFonts w:ascii="Times New Roman" w:hAnsi="Times New Roman" w:cs="Times New Roman"/>
          <w:sz w:val="24"/>
          <w:szCs w:val="24"/>
        </w:rPr>
        <w:t>ь</w:t>
      </w:r>
      <w:r w:rsidRPr="00C122E5">
        <w:rPr>
          <w:rFonts w:ascii="Times New Roman" w:hAnsi="Times New Roman" w:cs="Times New Roman"/>
          <w:sz w:val="24"/>
          <w:szCs w:val="24"/>
        </w:rPr>
        <w:t xml:space="preserve">ные компоненты, но с опорой на модель будущего рассказа. </w:t>
      </w:r>
    </w:p>
    <w:p w:rsidR="00246C81" w:rsidRPr="00C122E5" w:rsidRDefault="00246C81" w:rsidP="00C122E5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В дальнейшем элементы графической записи постепенно снимаются и замен</w:t>
      </w:r>
      <w:r w:rsidRPr="00C122E5">
        <w:rPr>
          <w:rFonts w:ascii="Times New Roman" w:hAnsi="Times New Roman" w:cs="Times New Roman"/>
          <w:sz w:val="24"/>
          <w:szCs w:val="24"/>
        </w:rPr>
        <w:t>я</w:t>
      </w:r>
      <w:r w:rsidRPr="00C122E5">
        <w:rPr>
          <w:rFonts w:ascii="Times New Roman" w:hAnsi="Times New Roman" w:cs="Times New Roman"/>
          <w:sz w:val="24"/>
          <w:szCs w:val="24"/>
        </w:rPr>
        <w:t>ются анализом в устной речи, вначале с опо</w:t>
      </w:r>
      <w:r w:rsidRPr="00C122E5">
        <w:rPr>
          <w:rFonts w:ascii="Times New Roman" w:hAnsi="Times New Roman" w:cs="Times New Roman"/>
          <w:sz w:val="24"/>
          <w:szCs w:val="24"/>
        </w:rPr>
        <w:softHyphen/>
        <w:t>рой на предметы сообщения или наглядные символы описания, а затем и без опоры.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раздел.</w:t>
      </w:r>
      <w:proofErr w:type="gramEnd"/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Переход к самостоятельной связной речи с опорой на правила смысловой и языковой организации текстового сообщ</w:t>
      </w:r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C122E5">
        <w:rPr>
          <w:rFonts w:ascii="Times New Roman" w:hAnsi="Times New Roman" w:cs="Times New Roman"/>
          <w:b/>
          <w:bCs/>
          <w:sz w:val="24"/>
          <w:szCs w:val="24"/>
          <w:u w:val="single"/>
        </w:rPr>
        <w:t>ния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2E5">
        <w:rPr>
          <w:rFonts w:ascii="Times New Roman" w:hAnsi="Times New Roman" w:cs="Times New Roman"/>
          <w:sz w:val="24"/>
          <w:szCs w:val="24"/>
        </w:rPr>
        <w:t>обучение детей правилам построения более сложного текста, состоящего из нескольких смысл</w:t>
      </w:r>
      <w:r w:rsidRPr="00C122E5">
        <w:rPr>
          <w:rFonts w:ascii="Times New Roman" w:hAnsi="Times New Roman" w:cs="Times New Roman"/>
          <w:sz w:val="24"/>
          <w:szCs w:val="24"/>
        </w:rPr>
        <w:t>о</w:t>
      </w:r>
      <w:r w:rsidRPr="00C122E5">
        <w:rPr>
          <w:rFonts w:ascii="Times New Roman" w:hAnsi="Times New Roman" w:cs="Times New Roman"/>
          <w:sz w:val="24"/>
          <w:szCs w:val="24"/>
        </w:rPr>
        <w:t>вых частей.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Минимальное обращение учащихся к </w:t>
      </w:r>
      <w:proofErr w:type="spellStart"/>
      <w:r w:rsidRPr="00C122E5">
        <w:rPr>
          <w:rFonts w:ascii="Times New Roman" w:hAnsi="Times New Roman" w:cs="Times New Roman"/>
          <w:sz w:val="24"/>
          <w:szCs w:val="24"/>
        </w:rPr>
        <w:t>вербально-графической</w:t>
      </w:r>
      <w:proofErr w:type="spellEnd"/>
      <w:r w:rsidRPr="00C122E5">
        <w:rPr>
          <w:rFonts w:ascii="Times New Roman" w:hAnsi="Times New Roman" w:cs="Times New Roman"/>
          <w:sz w:val="24"/>
          <w:szCs w:val="24"/>
        </w:rPr>
        <w:t xml:space="preserve"> программе во время пересказа служит сигналом для снятия вербальной конкретизации и перехода на графич</w:t>
      </w:r>
      <w:r w:rsidRPr="00C122E5">
        <w:rPr>
          <w:rFonts w:ascii="Times New Roman" w:hAnsi="Times New Roman" w:cs="Times New Roman"/>
          <w:sz w:val="24"/>
          <w:szCs w:val="24"/>
        </w:rPr>
        <w:t>е</w:t>
      </w:r>
      <w:r w:rsidRPr="00C122E5">
        <w:rPr>
          <w:rFonts w:ascii="Times New Roman" w:hAnsi="Times New Roman" w:cs="Times New Roman"/>
          <w:sz w:val="24"/>
          <w:szCs w:val="24"/>
        </w:rPr>
        <w:t>скую программу.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Таким образом, происходит постепенное свертывание «внешних опор».</w:t>
      </w:r>
    </w:p>
    <w:p w:rsidR="00246C81" w:rsidRPr="00C122E5" w:rsidRDefault="00246C81" w:rsidP="00C122E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Типология речевых упражнений разнообразна:</w:t>
      </w:r>
    </w:p>
    <w:p w:rsidR="00246C81" w:rsidRPr="00C122E5" w:rsidRDefault="00246C81" w:rsidP="00C122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воспроизведение рассказа с опорой на предварительно составленный  план;</w:t>
      </w:r>
    </w:p>
    <w:p w:rsidR="00246C81" w:rsidRPr="00C122E5" w:rsidRDefault="00246C81" w:rsidP="00C122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пересказ с частичной опорой на план;</w:t>
      </w:r>
    </w:p>
    <w:p w:rsidR="00246C81" w:rsidRPr="00C122E5" w:rsidRDefault="00246C81" w:rsidP="00C122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воссоздание текста по памяти;</w:t>
      </w:r>
    </w:p>
    <w:p w:rsidR="00246C81" w:rsidRPr="00C122E5" w:rsidRDefault="00246C81" w:rsidP="00C122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краткий пересказ с предварительным выделением «смысловых вех».</w:t>
      </w:r>
    </w:p>
    <w:p w:rsidR="00246C81" w:rsidRPr="00C122E5" w:rsidRDefault="00246C81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472" w:rsidRPr="00C122E5" w:rsidRDefault="00A31394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Ассоциативный эксперимент</w:t>
      </w:r>
    </w:p>
    <w:p w:rsidR="00A31394" w:rsidRPr="00C122E5" w:rsidRDefault="00A31394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A31394" w:rsidRPr="00C122E5" w:rsidRDefault="00A3139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1 Определение вида вербальной ассоциативной связи типичной для данного ребенка   </w:t>
      </w:r>
    </w:p>
    <w:p w:rsidR="00D30479" w:rsidRPr="00C122E5" w:rsidRDefault="00A31394" w:rsidP="00C122E5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C122E5">
        <w:rPr>
          <w:b/>
        </w:rPr>
        <w:t xml:space="preserve">   </w:t>
      </w:r>
      <w:r w:rsidR="00D30479" w:rsidRPr="00C122E5">
        <w:rPr>
          <w:b/>
          <w:color w:val="333333"/>
        </w:rPr>
        <w:t> Синтагматические ассоциации.</w:t>
      </w:r>
      <w:r w:rsidR="00D30479" w:rsidRPr="00C122E5">
        <w:rPr>
          <w:color w:val="333333"/>
        </w:rPr>
        <w:t xml:space="preserve"> Этот тип ассоциаций выделяется в том случае, когда слово-реакция и слово-стимул составляют словосочетание, чаще всего согласованное (желтый — цветок, дерево — растет).</w:t>
      </w:r>
      <w:r w:rsidR="00BD6B66" w:rsidRPr="00C122E5">
        <w:rPr>
          <w:color w:val="333333"/>
        </w:rPr>
        <w:t xml:space="preserve"> Синтагма </w:t>
      </w:r>
      <w:proofErr w:type="gramStart"/>
      <w:r w:rsidR="00BD6B66" w:rsidRPr="00C122E5">
        <w:rPr>
          <w:color w:val="333333"/>
        </w:rPr>
        <w:t>-с</w:t>
      </w:r>
      <w:proofErr w:type="gramEnd"/>
      <w:r w:rsidR="00BD6B66" w:rsidRPr="00C122E5">
        <w:rPr>
          <w:color w:val="333333"/>
        </w:rPr>
        <w:t>ловосочетание</w:t>
      </w:r>
    </w:p>
    <w:p w:rsidR="00D30479" w:rsidRPr="00C122E5" w:rsidRDefault="00D30479" w:rsidP="00C122E5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C122E5">
        <w:rPr>
          <w:color w:val="333333"/>
        </w:rPr>
        <w:t xml:space="preserve">  </w:t>
      </w:r>
      <w:r w:rsidRPr="00C122E5">
        <w:rPr>
          <w:b/>
          <w:color w:val="333333"/>
        </w:rPr>
        <w:t xml:space="preserve"> Парадигматические ассоциации </w:t>
      </w:r>
      <w:r w:rsidRPr="00C122E5">
        <w:rPr>
          <w:color w:val="333333"/>
        </w:rPr>
        <w:t>— это такие ассоциации, когда слово-стимул и слово-реакция отличаются не более чем одним дифференциальным семантическим признаком (дерево — береза, кошка — собака, посуда — чашка).</w:t>
      </w:r>
    </w:p>
    <w:p w:rsidR="00A31394" w:rsidRPr="00C122E5" w:rsidRDefault="00A3139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>ыявить структуру семантического поля словаря данного ребенка</w:t>
      </w:r>
    </w:p>
    <w:p w:rsidR="00A31394" w:rsidRPr="00C122E5" w:rsidRDefault="00A31394" w:rsidP="00C122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   </w:t>
      </w:r>
      <w:r w:rsidRPr="00C122E5">
        <w:rPr>
          <w:rFonts w:ascii="Times New Roman" w:hAnsi="Times New Roman" w:cs="Times New Roman"/>
          <w:b/>
          <w:i/>
          <w:sz w:val="24"/>
          <w:szCs w:val="24"/>
        </w:rPr>
        <w:t>- какая часть максимально наполнена словарем</w:t>
      </w:r>
      <w:proofErr w:type="gramStart"/>
      <w:r w:rsidRPr="00C122E5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C122E5">
        <w:rPr>
          <w:rFonts w:ascii="Times New Roman" w:hAnsi="Times New Roman" w:cs="Times New Roman"/>
          <w:b/>
          <w:i/>
          <w:sz w:val="24"/>
          <w:szCs w:val="24"/>
        </w:rPr>
        <w:t>а какая минимально;</w:t>
      </w:r>
    </w:p>
    <w:p w:rsidR="00A31394" w:rsidRPr="00C122E5" w:rsidRDefault="00A3139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lastRenderedPageBreak/>
        <w:t>3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>пределить на основе каких правил ребенок ищет слова</w:t>
      </w:r>
    </w:p>
    <w:p w:rsidR="00A31394" w:rsidRPr="00C122E5" w:rsidRDefault="00A31394" w:rsidP="00C122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   </w:t>
      </w:r>
      <w:r w:rsidRPr="00C122E5">
        <w:rPr>
          <w:rFonts w:ascii="Times New Roman" w:hAnsi="Times New Roman" w:cs="Times New Roman"/>
          <w:b/>
          <w:i/>
          <w:sz w:val="24"/>
          <w:szCs w:val="24"/>
        </w:rPr>
        <w:t>- на основе нормативных (смысловых</w:t>
      </w:r>
      <w:proofErr w:type="gramStart"/>
      <w:r w:rsidRPr="00C122E5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C122E5">
        <w:rPr>
          <w:rFonts w:ascii="Times New Roman" w:hAnsi="Times New Roman" w:cs="Times New Roman"/>
          <w:b/>
          <w:i/>
          <w:sz w:val="24"/>
          <w:szCs w:val="24"/>
        </w:rPr>
        <w:t xml:space="preserve"> ситуативных) или ненормативных;</w:t>
      </w:r>
    </w:p>
    <w:p w:rsidR="00A31394" w:rsidRPr="00C122E5" w:rsidRDefault="00A3139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>пределить наиболее частотный грамматический класс  слов</w:t>
      </w:r>
    </w:p>
    <w:p w:rsidR="00A31394" w:rsidRPr="00C122E5" w:rsidRDefault="00A31394" w:rsidP="00C122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2E5">
        <w:rPr>
          <w:rFonts w:ascii="Times New Roman" w:hAnsi="Times New Roman" w:cs="Times New Roman"/>
          <w:b/>
          <w:i/>
          <w:sz w:val="24"/>
          <w:szCs w:val="24"/>
        </w:rPr>
        <w:t>- какой частью речи наиболее часто пользуется.</w:t>
      </w:r>
    </w:p>
    <w:p w:rsidR="00A31394" w:rsidRPr="00C122E5" w:rsidRDefault="00D30479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D30479" w:rsidRPr="00C122E5" w:rsidRDefault="00D30479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1 Возраст-5-10 лет;</w:t>
      </w:r>
    </w:p>
    <w:p w:rsidR="00D30479" w:rsidRPr="00C122E5" w:rsidRDefault="00D30479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2 Кол-во слов- 5 лет-20 слов; 6 и далее- 30 слов.</w:t>
      </w:r>
    </w:p>
    <w:p w:rsidR="00D30479" w:rsidRPr="00C122E5" w:rsidRDefault="00D30479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3 Словник</w:t>
      </w:r>
    </w:p>
    <w:p w:rsidR="00D30479" w:rsidRPr="00C122E5" w:rsidRDefault="00D30479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- Равное количество существительных, прилагательных, глаголов.  Одно числительное</w:t>
      </w:r>
      <w:proofErr w:type="gramStart"/>
      <w:r w:rsidRPr="00C122E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122E5">
        <w:rPr>
          <w:rFonts w:ascii="Times New Roman" w:hAnsi="Times New Roman" w:cs="Times New Roman"/>
          <w:b/>
          <w:sz w:val="24"/>
          <w:szCs w:val="24"/>
        </w:rPr>
        <w:t>одно наречье;</w:t>
      </w:r>
    </w:p>
    <w:p w:rsidR="00D30479" w:rsidRPr="00C122E5" w:rsidRDefault="00D30479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- слова должны быть взяты из книг для чтения, которые предназначены для данного возраста;</w:t>
      </w:r>
    </w:p>
    <w:p w:rsidR="008C1DB5" w:rsidRPr="00C122E5" w:rsidRDefault="008C1DB5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Протокол эксперимента</w:t>
      </w:r>
    </w:p>
    <w:tbl>
      <w:tblPr>
        <w:tblStyle w:val="a4"/>
        <w:tblW w:w="0" w:type="auto"/>
        <w:tblLook w:val="04A0"/>
      </w:tblPr>
      <w:tblGrid>
        <w:gridCol w:w="458"/>
        <w:gridCol w:w="1501"/>
        <w:gridCol w:w="1423"/>
        <w:gridCol w:w="1667"/>
        <w:gridCol w:w="1673"/>
        <w:gridCol w:w="4551"/>
      </w:tblGrid>
      <w:tr w:rsidR="004726EC" w:rsidRPr="00C122E5" w:rsidTr="008C1DB5">
        <w:tc>
          <w:tcPr>
            <w:tcW w:w="0" w:type="auto"/>
          </w:tcPr>
          <w:p w:rsidR="008C1DB5" w:rsidRPr="00C122E5" w:rsidRDefault="008C1DB5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C1DB5" w:rsidRPr="00C122E5" w:rsidRDefault="008C1DB5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 </w:t>
            </w:r>
            <w:proofErr w:type="gramStart"/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proofErr w:type="gramEnd"/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тимулы</w:t>
            </w:r>
          </w:p>
        </w:tc>
        <w:tc>
          <w:tcPr>
            <w:tcW w:w="0" w:type="auto"/>
          </w:tcPr>
          <w:p w:rsidR="008C1DB5" w:rsidRPr="00C122E5" w:rsidRDefault="008C1DB5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Слова-реакции</w:t>
            </w:r>
          </w:p>
        </w:tc>
        <w:tc>
          <w:tcPr>
            <w:tcW w:w="0" w:type="auto"/>
          </w:tcPr>
          <w:p w:rsidR="008C1DB5" w:rsidRPr="00C122E5" w:rsidRDefault="008C1DB5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Вид ассоциации</w:t>
            </w:r>
          </w:p>
        </w:tc>
        <w:tc>
          <w:tcPr>
            <w:tcW w:w="0" w:type="auto"/>
          </w:tcPr>
          <w:p w:rsidR="008C1DB5" w:rsidRPr="00C122E5" w:rsidRDefault="008C1DB5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Тип ассоциации</w:t>
            </w:r>
          </w:p>
        </w:tc>
        <w:tc>
          <w:tcPr>
            <w:tcW w:w="0" w:type="auto"/>
          </w:tcPr>
          <w:p w:rsidR="008C1DB5" w:rsidRPr="00C122E5" w:rsidRDefault="008C1DB5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поведение</w:t>
            </w:r>
          </w:p>
        </w:tc>
      </w:tr>
      <w:tr w:rsidR="004726EC" w:rsidRPr="00C122E5" w:rsidTr="008C1DB5"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или </w:t>
            </w:r>
            <w:proofErr w:type="gramStart"/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4726EC" w:rsidRPr="00C122E5" w:rsidRDefault="004D4A07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9.6pt;margin-top:6.1pt;width:30.75pt;height:.75pt;flip:y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0" w:type="auto"/>
            <w:vMerge w:val="restart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1)Степень понимания инструкции</w:t>
            </w:r>
          </w:p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2)Время, как долго думает</w:t>
            </w:r>
          </w:p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= 0,2 секунды</w:t>
            </w:r>
          </w:p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3)Наличие персеверации  (инертное </w:t>
            </w:r>
            <w:proofErr w:type="spellStart"/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застревание</w:t>
            </w:r>
            <w:proofErr w:type="spellEnd"/>
            <w:r w:rsidRPr="00C122E5">
              <w:rPr>
                <w:rFonts w:ascii="Times New Roman" w:hAnsi="Times New Roman" w:cs="Times New Roman"/>
                <w:b/>
                <w:sz w:val="24"/>
                <w:szCs w:val="24"/>
              </w:rPr>
              <w:t>, повтор одного и того же слова)</w:t>
            </w:r>
          </w:p>
        </w:tc>
      </w:tr>
      <w:tr w:rsidR="004726EC" w:rsidRPr="00C122E5" w:rsidTr="008C1DB5"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726EC" w:rsidRPr="00C122E5" w:rsidRDefault="004D4A07" w:rsidP="00C122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22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left:0;text-align:left;margin-left:9.6pt;margin-top:6.85pt;width:30.75pt;height:.2pt;flip:y;z-index:251671552" o:connectortype="straight">
                  <v:stroke endarrow="block"/>
                </v:shape>
              </w:pict>
            </w:r>
            <w:r w:rsidRPr="00C122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6" type="#_x0000_t120" style="position:absolute;left:0;text-align:left;margin-left:35.1pt;margin-top:7.05pt;width:18pt;height:15.75pt;z-index:251668480"/>
              </w:pict>
            </w:r>
            <w:r w:rsidRPr="00C122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5" type="#_x0000_t120" style="position:absolute;left:0;text-align:left;margin-left:5.1pt;margin-top:7.05pt;width:18pt;height:15.75pt;z-index:251667456"/>
              </w:pict>
            </w:r>
          </w:p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6EC" w:rsidRPr="00C122E5" w:rsidTr="008C1DB5"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D4A07" w:rsidP="00C122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22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7" type="#_x0000_t120" style="position:absolute;left:0;text-align:left;margin-left:9.6pt;margin-top:6.1pt;width:18pt;height:15.75pt;z-index:251669504;mso-position-horizontal-relative:text;mso-position-vertical-relative:text"/>
              </w:pict>
            </w:r>
          </w:p>
          <w:p w:rsidR="004726EC" w:rsidRPr="00C122E5" w:rsidRDefault="004D4A07" w:rsidP="00C122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22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left:0;text-align:left;margin-left:27.6pt;margin-top:1.75pt;width:25.5pt;height:0;z-index:251670528" o:connectortype="straight">
                  <v:stroke endarrow="block"/>
                </v:shape>
              </w:pict>
            </w:r>
          </w:p>
        </w:tc>
        <w:tc>
          <w:tcPr>
            <w:tcW w:w="0" w:type="auto"/>
            <w:vMerge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6EC" w:rsidRPr="00C122E5" w:rsidTr="008C1DB5"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22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=</w:t>
            </w:r>
          </w:p>
        </w:tc>
        <w:tc>
          <w:tcPr>
            <w:tcW w:w="0" w:type="auto"/>
          </w:tcPr>
          <w:p w:rsidR="004726EC" w:rsidRPr="00C122E5" w:rsidRDefault="004726EC" w:rsidP="00C12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DB5" w:rsidRPr="00C122E5" w:rsidRDefault="008C1DB5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479" w:rsidRPr="00C122E5" w:rsidRDefault="004726EC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Анализ полученных данных</w:t>
      </w:r>
    </w:p>
    <w:p w:rsidR="004726EC" w:rsidRPr="00C122E5" w:rsidRDefault="004726EC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2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r w:rsidRPr="00C122E5">
        <w:rPr>
          <w:rFonts w:ascii="Times New Roman" w:hAnsi="Times New Roman" w:cs="Times New Roman"/>
          <w:b/>
          <w:sz w:val="24"/>
          <w:szCs w:val="24"/>
        </w:rPr>
        <w:t>Количественный анализ</w:t>
      </w:r>
      <w:r w:rsidRPr="00C122E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</w:p>
    <w:p w:rsidR="004726EC" w:rsidRPr="00C122E5" w:rsidRDefault="004726EC" w:rsidP="00C122E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Сколько слов получено;</w:t>
      </w:r>
    </w:p>
    <w:p w:rsidR="004726EC" w:rsidRPr="00C122E5" w:rsidRDefault="004726EC" w:rsidP="00C122E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Кол-во синтагматических связей;</w:t>
      </w:r>
    </w:p>
    <w:p w:rsidR="004726EC" w:rsidRPr="00C122E5" w:rsidRDefault="004726EC" w:rsidP="00C122E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Кол-во парадигматических связей.</w:t>
      </w:r>
    </w:p>
    <w:p w:rsidR="004726EC" w:rsidRPr="00C122E5" w:rsidRDefault="00C75748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2E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122E5">
        <w:rPr>
          <w:rFonts w:ascii="Times New Roman" w:hAnsi="Times New Roman" w:cs="Times New Roman"/>
          <w:b/>
          <w:sz w:val="24"/>
          <w:szCs w:val="24"/>
        </w:rPr>
        <w:t xml:space="preserve"> Качественный анализ-</w:t>
      </w:r>
    </w:p>
    <w:p w:rsidR="00C75748" w:rsidRPr="00C122E5" w:rsidRDefault="00521074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Нормативные связи</w:t>
      </w:r>
    </w:p>
    <w:p w:rsidR="00C75748" w:rsidRPr="00C122E5" w:rsidRDefault="00C75748" w:rsidP="00C122E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22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= </w:t>
      </w:r>
      <w:r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t>вербальные связи равные, тождественные по значению. Самые ценные, которые в случае потери нужного слова ,человек должен найти слово с точно таким же значением;</w:t>
      </w:r>
    </w:p>
    <w:p w:rsidR="00C75748" w:rsidRPr="00C122E5" w:rsidRDefault="004D4A07" w:rsidP="00C122E5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.6pt;margin-top:11.55pt;width:30.75pt;height:.2pt;flip:y;z-index:251674624" o:connectortype="straight">
            <v:stroke endarrow="block"/>
          </v:shape>
        </w:pict>
      </w:r>
      <w:r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120" style="position:absolute;left:0;text-align:left;margin-left:24.35pt;margin-top:11.75pt;width:18pt;height:15.75pt;z-index:251673600"/>
        </w:pict>
      </w:r>
      <w:r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120" style="position:absolute;left:0;text-align:left;margin-left:-7.9pt;margin-top:11.75pt;width:18pt;height:15.75pt;z-index:251672576"/>
        </w:pict>
      </w:r>
      <w:r w:rsidR="00C75748"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Часть значение слова переносится на другое;</w:t>
      </w:r>
    </w:p>
    <w:p w:rsidR="00C75748" w:rsidRPr="00C122E5" w:rsidRDefault="00C75748" w:rsidP="00C122E5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30479" w:rsidRPr="00C122E5" w:rsidRDefault="004D4A07" w:rsidP="00C122E5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10.1pt;margin-top:2.7pt;width:30.75pt;height:.75pt;flip:y;z-index:251675648" o:connectortype="straight">
            <v:stroke startarrow="block" endarrow="block"/>
          </v:shape>
        </w:pict>
      </w:r>
      <w:r w:rsidR="00C75748" w:rsidRPr="00C122E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75748" w:rsidRPr="00C122E5">
        <w:rPr>
          <w:rFonts w:ascii="Times New Roman" w:hAnsi="Times New Roman" w:cs="Times New Roman"/>
          <w:sz w:val="24"/>
          <w:szCs w:val="24"/>
        </w:rPr>
        <w:t>Связи слов обладающие противоположным значением;</w:t>
      </w:r>
    </w:p>
    <w:p w:rsidR="00521074" w:rsidRPr="00C122E5" w:rsidRDefault="004D4A07" w:rsidP="00C122E5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0.1pt;margin-top:14.85pt;width:30.75pt;height:.2pt;flip:y;z-index:251677696" o:connectortype="straight">
            <v:stroke endarrow="block"/>
          </v:shape>
        </w:pict>
      </w:r>
      <w:r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120" style="position:absolute;left:0;text-align:left;margin-left:-7.9pt;margin-top:8.3pt;width:18pt;height:15.75pt;z-index:251676672"/>
        </w:pict>
      </w:r>
      <w:r w:rsidR="00C75748" w:rsidRPr="00C122E5">
        <w:rPr>
          <w:rFonts w:ascii="Times New Roman" w:hAnsi="Times New Roman" w:cs="Times New Roman"/>
          <w:sz w:val="24"/>
          <w:szCs w:val="24"/>
        </w:rPr>
        <w:tab/>
        <w:t>Отношения общего значения к частному значению;</w:t>
      </w:r>
    </w:p>
    <w:p w:rsidR="00521074" w:rsidRPr="00C122E5" w:rsidRDefault="00521074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48" w:rsidRPr="00C122E5" w:rsidRDefault="00521074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Ненормативные связи:</w:t>
      </w:r>
    </w:p>
    <w:p w:rsidR="00521074" w:rsidRPr="00C122E5" w:rsidRDefault="0052107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2900" cy="342900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5" cy="34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2E5">
        <w:rPr>
          <w:rFonts w:ascii="Times New Roman" w:hAnsi="Times New Roman" w:cs="Times New Roman"/>
          <w:sz w:val="24"/>
          <w:szCs w:val="24"/>
        </w:rPr>
        <w:t>Обозначаются те случаи, когда ребенок не по смыслу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>а по ходу звучания (</w:t>
      </w:r>
      <w:proofErr w:type="spellStart"/>
      <w:r w:rsidRPr="00C122E5">
        <w:rPr>
          <w:rFonts w:ascii="Times New Roman" w:hAnsi="Times New Roman" w:cs="Times New Roman"/>
          <w:sz w:val="24"/>
          <w:szCs w:val="24"/>
        </w:rPr>
        <w:t>алжир-инжир</w:t>
      </w:r>
      <w:proofErr w:type="spellEnd"/>
      <w:r w:rsidRPr="00C122E5">
        <w:rPr>
          <w:rFonts w:ascii="Times New Roman" w:hAnsi="Times New Roman" w:cs="Times New Roman"/>
          <w:sz w:val="24"/>
          <w:szCs w:val="24"/>
        </w:rPr>
        <w:t>);</w:t>
      </w:r>
    </w:p>
    <w:p w:rsidR="00521074" w:rsidRPr="00C122E5" w:rsidRDefault="0052107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«Морфемный»</w:t>
      </w:r>
      <w:r w:rsidRPr="00C122E5">
        <w:rPr>
          <w:rFonts w:ascii="Times New Roman" w:hAnsi="Times New Roman" w:cs="Times New Roman"/>
          <w:sz w:val="24"/>
          <w:szCs w:val="24"/>
        </w:rPr>
        <w:t xml:space="preserve">  Не ищет нового значения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 xml:space="preserve"> а изменяет форму слова( </w:t>
      </w:r>
      <w:proofErr w:type="spellStart"/>
      <w:r w:rsidRPr="00C122E5">
        <w:rPr>
          <w:rFonts w:ascii="Times New Roman" w:hAnsi="Times New Roman" w:cs="Times New Roman"/>
          <w:sz w:val="24"/>
          <w:szCs w:val="24"/>
        </w:rPr>
        <w:t>конфета-конфеты</w:t>
      </w:r>
      <w:proofErr w:type="spellEnd"/>
      <w:r w:rsidRPr="00C122E5">
        <w:rPr>
          <w:rFonts w:ascii="Times New Roman" w:hAnsi="Times New Roman" w:cs="Times New Roman"/>
          <w:sz w:val="24"/>
          <w:szCs w:val="24"/>
        </w:rPr>
        <w:t>);</w:t>
      </w:r>
    </w:p>
    <w:p w:rsidR="00521074" w:rsidRPr="00C122E5" w:rsidRDefault="0052107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«Случайный»</w:t>
      </w:r>
      <w:r w:rsidRPr="00C122E5">
        <w:rPr>
          <w:rFonts w:ascii="Times New Roman" w:hAnsi="Times New Roman" w:cs="Times New Roman"/>
          <w:sz w:val="24"/>
          <w:szCs w:val="24"/>
        </w:rPr>
        <w:t xml:space="preserve"> Случайные слов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 xml:space="preserve"> самолет-колодец).</w:t>
      </w:r>
    </w:p>
    <w:p w:rsidR="00521074" w:rsidRPr="00C122E5" w:rsidRDefault="00C122E5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410.95pt;margin-top:13.3pt;width:0;height:252.05pt;z-index:251678720" o:connectortype="straight" strokecolor="black [3213]" strokeweight="2.25pt">
            <v:stroke startarrow="open"/>
          </v:shape>
        </w:pict>
      </w:r>
    </w:p>
    <w:p w:rsidR="00904D95" w:rsidRPr="00C122E5" w:rsidRDefault="00521074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Структура семантического поля</w:t>
      </w:r>
    </w:p>
    <w:p w:rsidR="00904D95" w:rsidRPr="00C122E5" w:rsidRDefault="004355CC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120" style="position:absolute;left:0;text-align:left;margin-left:320pt;margin-top:3.05pt;width:175.15pt;height:159.95pt;z-index:251682816" filled="f"/>
        </w:pict>
      </w:r>
      <w:r w:rsidRPr="00C122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37.25pt;margin-top:9.45pt;width:79.45pt;height:32.65pt;z-index:251685888;mso-height-percent:200;mso-height-percent:200;mso-width-relative:margin;mso-height-relative:margin" filled="f" stroked="f">
            <v:textbox style="mso-next-textbox:#_x0000_s1052;mso-fit-shape-to-text:t">
              <w:txbxContent>
                <w:p w:rsidR="00904D95" w:rsidRPr="00904D95" w:rsidRDefault="00904D95" w:rsidP="00904D95">
                  <w:pPr>
                    <w:rPr>
                      <w:b/>
                    </w:rPr>
                  </w:pPr>
                  <w:r w:rsidRPr="00904D95"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  <w:lang w:val="en-US"/>
                    </w:rPr>
                    <w:t>I</w:t>
                  </w:r>
                  <w:r w:rsidRPr="00904D95">
                    <w:rPr>
                      <w:b/>
                      <w:lang w:val="en-US"/>
                    </w:rPr>
                    <w:t xml:space="preserve"> </w:t>
                  </w:r>
                  <w:r w:rsidRPr="00904D95">
                    <w:rPr>
                      <w:b/>
                    </w:rPr>
                    <w:t>КОНЦЕНТР</w:t>
                  </w:r>
                </w:p>
              </w:txbxContent>
            </v:textbox>
          </v:shape>
        </w:pict>
      </w:r>
    </w:p>
    <w:p w:rsidR="00C122E5" w:rsidRDefault="004355CC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1" type="#_x0000_t202" style="position:absolute;left:0;text-align:left;margin-left:366.45pt;margin-top:18.3pt;width:79.45pt;height:32.65pt;z-index:251684864;mso-height-percent:200;mso-height-percent:200;mso-width-relative:margin;mso-height-relative:margin" filled="f" stroked="f">
            <v:textbox style="mso-next-textbox:#_x0000_s1051;mso-fit-shape-to-text:t">
              <w:txbxContent>
                <w:p w:rsidR="00904D95" w:rsidRPr="00904D95" w:rsidRDefault="00904D95">
                  <w:pPr>
                    <w:rPr>
                      <w:b/>
                    </w:rPr>
                  </w:pPr>
                  <w:r w:rsidRPr="00904D95">
                    <w:rPr>
                      <w:b/>
                      <w:lang w:val="en-US"/>
                    </w:rPr>
                    <w:t xml:space="preserve">I </w:t>
                  </w:r>
                  <w:r w:rsidRPr="00904D95">
                    <w:rPr>
                      <w:b/>
                    </w:rPr>
                    <w:t>КОНЦЕНТР</w:t>
                  </w:r>
                </w:p>
              </w:txbxContent>
            </v:textbox>
          </v:shape>
        </w:pict>
      </w:r>
      <w:r w:rsidRPr="00C122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120" style="position:absolute;left:0;text-align:left;margin-left:352.65pt;margin-top:13.05pt;width:108pt;height:91.3pt;z-index:251681792" filled="f"/>
        </w:pict>
      </w:r>
      <w:r w:rsidR="00904D95" w:rsidRPr="00C122E5">
        <w:rPr>
          <w:rFonts w:ascii="Times New Roman" w:hAnsi="Times New Roman" w:cs="Times New Roman"/>
          <w:sz w:val="24"/>
          <w:szCs w:val="24"/>
        </w:rPr>
        <w:t xml:space="preserve">Ядро </w:t>
      </w:r>
      <w:proofErr w:type="gramStart"/>
      <w:r w:rsidR="00904D95" w:rsidRPr="00C122E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904D95" w:rsidRPr="00C122E5">
        <w:rPr>
          <w:rFonts w:ascii="Times New Roman" w:hAnsi="Times New Roman" w:cs="Times New Roman"/>
          <w:sz w:val="24"/>
          <w:szCs w:val="24"/>
        </w:rPr>
        <w:t xml:space="preserve">то </w:t>
      </w:r>
    </w:p>
    <w:p w:rsidR="00C122E5" w:rsidRDefault="00C122E5" w:rsidP="00C122E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122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120" style="position:absolute;left:0;text-align:left;margin-left:396.55pt;margin-top:22.75pt;width:31.1pt;height:31.2pt;z-index:251680768" fillcolor="#c0504d [3205]"/>
        </w:pict>
      </w:r>
      <w:r w:rsidRPr="00C122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202" style="position:absolute;left:0;text-align:left;margin-left:381.6pt;margin-top:22.75pt;width:49.9pt;height:20.65pt;z-index:251686912;mso-width-relative:margin;mso-height-relative:margin" filled="f" stroked="f">
            <v:textbox style="mso-next-textbox:#_x0000_s1053">
              <w:txbxContent>
                <w:p w:rsidR="00904D95" w:rsidRPr="00904D95" w:rsidRDefault="00904D95" w:rsidP="00904D95">
                  <w:pPr>
                    <w:rPr>
                      <w:b/>
                    </w:rPr>
                  </w:pPr>
                  <w:r>
                    <w:rPr>
                      <w:b/>
                    </w:rPr>
                    <w:t>ЯДРО</w:t>
                  </w:r>
                </w:p>
              </w:txbxContent>
            </v:textbox>
          </v:shape>
        </w:pict>
      </w:r>
      <w:r w:rsidR="00904D95"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вербальные связи равные, </w:t>
      </w:r>
    </w:p>
    <w:p w:rsidR="00521074" w:rsidRPr="00C122E5" w:rsidRDefault="00C122E5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294.65pt;margin-top:9.85pt;width:249.75pt;height:0;z-index:251679744" o:connectortype="straight" strokeweight="2.25pt">
            <v:stroke endarrow="block"/>
          </v:shape>
        </w:pict>
      </w:r>
      <w:r w:rsidR="00904D95" w:rsidRPr="00C122E5">
        <w:rPr>
          <w:rFonts w:ascii="Times New Roman" w:hAnsi="Times New Roman" w:cs="Times New Roman"/>
          <w:noProof/>
          <w:sz w:val="24"/>
          <w:szCs w:val="24"/>
          <w:lang w:eastAsia="ru-RU"/>
        </w:rPr>
        <w:t>тождественные по значению (=);</w:t>
      </w:r>
    </w:p>
    <w:p w:rsidR="00904D95" w:rsidRPr="00C122E5" w:rsidRDefault="00904D95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22E5">
        <w:rPr>
          <w:rFonts w:ascii="Times New Roman" w:hAnsi="Times New Roman" w:cs="Times New Roman"/>
          <w:b/>
          <w:sz w:val="24"/>
          <w:szCs w:val="24"/>
        </w:rPr>
        <w:t xml:space="preserve"> КОНЦЕНТР- </w:t>
      </w:r>
      <w:r w:rsidRPr="00C122E5">
        <w:rPr>
          <w:rFonts w:ascii="Times New Roman" w:hAnsi="Times New Roman" w:cs="Times New Roman"/>
          <w:sz w:val="24"/>
          <w:szCs w:val="24"/>
        </w:rPr>
        <w:t>это смысловые связи;</w:t>
      </w:r>
    </w:p>
    <w:p w:rsidR="00904D95" w:rsidRPr="00C122E5" w:rsidRDefault="00904D95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2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22E5">
        <w:rPr>
          <w:rFonts w:ascii="Times New Roman" w:hAnsi="Times New Roman" w:cs="Times New Roman"/>
          <w:b/>
          <w:sz w:val="24"/>
          <w:szCs w:val="24"/>
        </w:rPr>
        <w:t xml:space="preserve">КОНЦЕНТР- </w:t>
      </w:r>
      <w:r w:rsidRPr="00C122E5">
        <w:rPr>
          <w:rFonts w:ascii="Times New Roman" w:hAnsi="Times New Roman" w:cs="Times New Roman"/>
          <w:sz w:val="24"/>
          <w:szCs w:val="24"/>
        </w:rPr>
        <w:t>это ситуативные;</w:t>
      </w:r>
    </w:p>
    <w:p w:rsidR="00BF1961" w:rsidRPr="00C122E5" w:rsidRDefault="00BF1961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1" w:rsidRPr="00C122E5" w:rsidRDefault="00BF1961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1" w:rsidRPr="00C122E5" w:rsidRDefault="00BF1961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E5" w:rsidRDefault="00C122E5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E5" w:rsidRDefault="00C122E5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95" w:rsidRPr="00C122E5" w:rsidRDefault="00904D95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b/>
          <w:sz w:val="24"/>
          <w:szCs w:val="24"/>
        </w:rPr>
        <w:t>Вывод:</w:t>
      </w:r>
      <w:r w:rsidR="001D1790" w:rsidRPr="00C12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790" w:rsidRPr="00C122E5">
        <w:rPr>
          <w:rFonts w:ascii="Times New Roman" w:hAnsi="Times New Roman" w:cs="Times New Roman"/>
          <w:sz w:val="24"/>
          <w:szCs w:val="24"/>
        </w:rPr>
        <w:t>Размер ядра говорит о количестве синонимов</w:t>
      </w:r>
      <w:proofErr w:type="gramStart"/>
      <w:r w:rsidR="001D1790" w:rsidRPr="00C122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4D95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Грамматический анали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>з</w:t>
      </w:r>
      <w:r w:rsidR="001D1790" w:rsidRPr="00C122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D1790" w:rsidRPr="00C122E5">
        <w:rPr>
          <w:rFonts w:ascii="Times New Roman" w:hAnsi="Times New Roman" w:cs="Times New Roman"/>
          <w:sz w:val="24"/>
          <w:szCs w:val="24"/>
        </w:rPr>
        <w:t xml:space="preserve"> какая часть речи преобладает в данной работе.</w:t>
      </w:r>
    </w:p>
    <w:p w:rsidR="004F79F4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Речевые рекомендации</w:t>
      </w:r>
    </w:p>
    <w:p w:rsidR="004F79F4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Материал эксперимента позволяет наметить методы и приемы группировки словаря ( сгруппировать главная цель)</w:t>
      </w:r>
      <w:proofErr w:type="gramStart"/>
      <w:r w:rsidRPr="00C122E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122E5">
        <w:rPr>
          <w:rFonts w:ascii="Times New Roman" w:hAnsi="Times New Roman" w:cs="Times New Roman"/>
          <w:sz w:val="24"/>
          <w:szCs w:val="24"/>
        </w:rPr>
        <w:t>аметить пути развития объема ядра семантического поля.</w:t>
      </w:r>
    </w:p>
    <w:p w:rsidR="004F79F4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 С этой целью рекомендуются следующие виды заданий:</w:t>
      </w:r>
    </w:p>
    <w:p w:rsidR="004F79F4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Задание №1</w:t>
      </w:r>
    </w:p>
    <w:p w:rsidR="004F79F4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 Учить ребенка находить слова с одним значением.</w:t>
      </w:r>
    </w:p>
    <w:p w:rsidR="004F79F4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 xml:space="preserve">Задание №2 </w:t>
      </w:r>
    </w:p>
    <w:p w:rsidR="004F79F4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Учить ребенка дифференцировать слова синонимы и однокоренные слова.</w:t>
      </w:r>
    </w:p>
    <w:p w:rsidR="004F79F4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(В ряду слов найти слова с одним значением).</w:t>
      </w:r>
    </w:p>
    <w:p w:rsidR="004F79F4" w:rsidRPr="00C122E5" w:rsidRDefault="004F79F4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Задание №3</w:t>
      </w:r>
    </w:p>
    <w:p w:rsidR="004F79F4" w:rsidRPr="00C122E5" w:rsidRDefault="001D1790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В ряду слов заданных логопедом найти лишнее слово, т.е. не с  синонимическим значением.</w:t>
      </w:r>
    </w:p>
    <w:p w:rsidR="001D1790" w:rsidRPr="00C122E5" w:rsidRDefault="001D1790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Задание №4</w:t>
      </w:r>
    </w:p>
    <w:p w:rsidR="001D1790" w:rsidRPr="00C122E5" w:rsidRDefault="001D1790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t>К слову логопеда подобрать тождественное значение.</w:t>
      </w:r>
    </w:p>
    <w:p w:rsidR="00904D95" w:rsidRPr="00C122E5" w:rsidRDefault="00904D95" w:rsidP="00C122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95" w:rsidRPr="00C122E5" w:rsidRDefault="00246C81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122E5" w:rsidRPr="00C122E5" w:rsidRDefault="00C122E5" w:rsidP="00C122E5">
      <w:pPr>
        <w:pStyle w:val="a5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C122E5">
        <w:rPr>
          <w:sz w:val="24"/>
          <w:szCs w:val="24"/>
        </w:rPr>
        <w:t>Ассоциативный эксперимент</w:t>
      </w:r>
    </w:p>
    <w:tbl>
      <w:tblPr>
        <w:tblStyle w:val="a4"/>
        <w:tblW w:w="9870" w:type="dxa"/>
        <w:tblLayout w:type="fixed"/>
        <w:tblLook w:val="04A0"/>
      </w:tblPr>
      <w:tblGrid>
        <w:gridCol w:w="739"/>
        <w:gridCol w:w="1697"/>
        <w:gridCol w:w="2497"/>
        <w:gridCol w:w="1218"/>
        <w:gridCol w:w="1696"/>
        <w:gridCol w:w="2023"/>
      </w:tblGrid>
      <w:tr w:rsidR="00C122E5" w:rsidRPr="00C122E5" w:rsidTr="00C122E5">
        <w:trPr>
          <w:trHeight w:val="422"/>
        </w:trPr>
        <w:tc>
          <w:tcPr>
            <w:tcW w:w="739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№</w:t>
            </w: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Слов</w:t>
            </w:r>
            <w:proofErr w:type="gramStart"/>
            <w:r w:rsidRPr="00C122E5">
              <w:rPr>
                <w:sz w:val="16"/>
                <w:szCs w:val="16"/>
              </w:rPr>
              <w:t>а-</w:t>
            </w:r>
            <w:proofErr w:type="gramEnd"/>
            <w:r w:rsidRPr="00C122E5">
              <w:rPr>
                <w:sz w:val="16"/>
                <w:szCs w:val="16"/>
              </w:rPr>
              <w:t xml:space="preserve"> стимулы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Слова-реакции</w:t>
            </w: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 xml:space="preserve">Вид </w:t>
            </w:r>
          </w:p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ассоциации</w:t>
            </w: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Тип</w:t>
            </w:r>
          </w:p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 xml:space="preserve"> </w:t>
            </w:r>
            <w:proofErr w:type="spellStart"/>
            <w:r w:rsidRPr="00C122E5">
              <w:rPr>
                <w:sz w:val="16"/>
                <w:szCs w:val="16"/>
              </w:rPr>
              <w:t>П-ассоциации</w:t>
            </w:r>
            <w:proofErr w:type="spellEnd"/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Речевое поведение</w:t>
            </w:r>
          </w:p>
        </w:tc>
      </w:tr>
      <w:tr w:rsidR="00C122E5" w:rsidRPr="00C122E5" w:rsidTr="00C122E5">
        <w:trPr>
          <w:trHeight w:val="422"/>
        </w:trPr>
        <w:tc>
          <w:tcPr>
            <w:tcW w:w="739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1</w:t>
            </w: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девочка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22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tabs>
                <w:tab w:val="right" w:pos="351"/>
                <w:tab w:val="center" w:pos="695"/>
                <w:tab w:val="left" w:pos="1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общий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22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ходить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22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случай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22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извести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22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иметь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месяц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тихий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бояться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язык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приезжать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прошлый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любой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деньги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веселый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карман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слушать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родной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пятый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занятие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короткий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газета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состояние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старый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остаться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овца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proofErr w:type="spellStart"/>
            <w:r w:rsidRPr="00C122E5">
              <w:rPr>
                <w:sz w:val="16"/>
                <w:szCs w:val="16"/>
              </w:rPr>
              <w:t>англия</w:t>
            </w:r>
            <w:proofErr w:type="spellEnd"/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расти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счастье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  <w:tr w:rsidR="00C122E5" w:rsidRPr="00C122E5" w:rsidTr="00C122E5">
        <w:trPr>
          <w:trHeight w:val="454"/>
        </w:trPr>
        <w:tc>
          <w:tcPr>
            <w:tcW w:w="739" w:type="dxa"/>
          </w:tcPr>
          <w:p w:rsidR="00C122E5" w:rsidRPr="00C122E5" w:rsidRDefault="00C122E5" w:rsidP="00C122E5">
            <w:pPr>
              <w:pStyle w:val="a5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6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  <w:r w:rsidRPr="00C122E5">
              <w:rPr>
                <w:sz w:val="16"/>
                <w:szCs w:val="16"/>
              </w:rPr>
              <w:t>темный</w:t>
            </w:r>
          </w:p>
        </w:tc>
        <w:tc>
          <w:tcPr>
            <w:tcW w:w="2497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23" w:type="dxa"/>
          </w:tcPr>
          <w:p w:rsidR="00C122E5" w:rsidRPr="00C122E5" w:rsidRDefault="00C122E5" w:rsidP="00C122E5">
            <w:pPr>
              <w:jc w:val="both"/>
              <w:rPr>
                <w:sz w:val="16"/>
                <w:szCs w:val="16"/>
              </w:rPr>
            </w:pPr>
          </w:p>
        </w:tc>
      </w:tr>
    </w:tbl>
    <w:p w:rsidR="00C122E5" w:rsidRPr="00C122E5" w:rsidRDefault="00C122E5" w:rsidP="00C122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2E5" w:rsidRPr="00C122E5" w:rsidSect="00C122E5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2F" w:rsidRDefault="00110A2F" w:rsidP="00BF1961">
      <w:pPr>
        <w:spacing w:after="0" w:line="240" w:lineRule="auto"/>
      </w:pPr>
      <w:r>
        <w:separator/>
      </w:r>
    </w:p>
  </w:endnote>
  <w:endnote w:type="continuationSeparator" w:id="0">
    <w:p w:rsidR="00110A2F" w:rsidRDefault="00110A2F" w:rsidP="00BF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2F" w:rsidRDefault="00110A2F" w:rsidP="00BF1961">
      <w:pPr>
        <w:spacing w:after="0" w:line="240" w:lineRule="auto"/>
      </w:pPr>
      <w:r>
        <w:separator/>
      </w:r>
    </w:p>
  </w:footnote>
  <w:footnote w:type="continuationSeparator" w:id="0">
    <w:p w:rsidR="00110A2F" w:rsidRDefault="00110A2F" w:rsidP="00BF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B0B"/>
    <w:multiLevelType w:val="hybridMultilevel"/>
    <w:tmpl w:val="073C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A0E"/>
    <w:multiLevelType w:val="hybridMultilevel"/>
    <w:tmpl w:val="B8B4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81280"/>
    <w:multiLevelType w:val="multilevel"/>
    <w:tmpl w:val="F32A54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477677"/>
    <w:multiLevelType w:val="hybridMultilevel"/>
    <w:tmpl w:val="2B7A7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5D55A8"/>
    <w:multiLevelType w:val="hybridMultilevel"/>
    <w:tmpl w:val="94527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897A8A"/>
    <w:multiLevelType w:val="hybridMultilevel"/>
    <w:tmpl w:val="2B12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5FB7"/>
    <w:multiLevelType w:val="hybridMultilevel"/>
    <w:tmpl w:val="8A6CE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0A42FD"/>
    <w:multiLevelType w:val="hybridMultilevel"/>
    <w:tmpl w:val="1F14BF2E"/>
    <w:lvl w:ilvl="0" w:tplc="093CA90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FA70B5"/>
    <w:multiLevelType w:val="hybridMultilevel"/>
    <w:tmpl w:val="4F24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73AF8"/>
    <w:multiLevelType w:val="hybridMultilevel"/>
    <w:tmpl w:val="F8488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97F79"/>
    <w:multiLevelType w:val="hybridMultilevel"/>
    <w:tmpl w:val="57F25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94"/>
    <w:rsid w:val="00110A2F"/>
    <w:rsid w:val="001D1790"/>
    <w:rsid w:val="00246C81"/>
    <w:rsid w:val="004355CC"/>
    <w:rsid w:val="004726EC"/>
    <w:rsid w:val="004D4A07"/>
    <w:rsid w:val="004F79F4"/>
    <w:rsid w:val="00521074"/>
    <w:rsid w:val="007F5472"/>
    <w:rsid w:val="008406F1"/>
    <w:rsid w:val="008C1DB5"/>
    <w:rsid w:val="00904D95"/>
    <w:rsid w:val="00A31394"/>
    <w:rsid w:val="00BD6B66"/>
    <w:rsid w:val="00BF1961"/>
    <w:rsid w:val="00C122E5"/>
    <w:rsid w:val="00C75748"/>
    <w:rsid w:val="00D3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5]" strokecolor="none"/>
    </o:shapedefaults>
    <o:shapelayout v:ext="edit">
      <o:idmap v:ext="edit" data="1"/>
      <o:rules v:ext="edit">
        <o:r id="V:Rule9" type="connector" idref="#_x0000_s1038"/>
        <o:r id="V:Rule10" type="connector" idref="#_x0000_s1039"/>
        <o:r id="V:Rule11" type="connector" idref="#_x0000_s1043"/>
        <o:r id="V:Rule12" type="connector" idref="#_x0000_s1042"/>
        <o:r id="V:Rule13" type="connector" idref="#_x0000_s1047"/>
        <o:r id="V:Rule14" type="connector" idref="#_x0000_s1034"/>
        <o:r id="V:Rule15" type="connector" idref="#_x0000_s1045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2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0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F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1961"/>
  </w:style>
  <w:style w:type="paragraph" w:styleId="aa">
    <w:name w:val="footer"/>
    <w:basedOn w:val="a"/>
    <w:link w:val="ab"/>
    <w:uiPriority w:val="99"/>
    <w:semiHidden/>
    <w:unhideWhenUsed/>
    <w:rsid w:val="00BF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1961"/>
  </w:style>
  <w:style w:type="paragraph" w:customStyle="1" w:styleId="2">
    <w:name w:val="Обычный (веб)2"/>
    <w:basedOn w:val="a"/>
    <w:rsid w:val="00246C81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Зуевы</dc:creator>
  <cp:keywords/>
  <dc:description/>
  <cp:lastModifiedBy>Зуевы</cp:lastModifiedBy>
  <cp:revision>3</cp:revision>
  <cp:lastPrinted>2018-11-20T20:00:00Z</cp:lastPrinted>
  <dcterms:created xsi:type="dcterms:W3CDTF">2018-11-18T10:51:00Z</dcterms:created>
  <dcterms:modified xsi:type="dcterms:W3CDTF">2018-11-20T20:02:00Z</dcterms:modified>
</cp:coreProperties>
</file>